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18E4" w14:textId="77777777" w:rsidR="00557FFE" w:rsidRPr="00100346" w:rsidRDefault="00557FFE" w:rsidP="00E063D1">
      <w:pPr>
        <w:bidi/>
        <w:rPr>
          <w:rFonts w:ascii="Simplified Arabic" w:eastAsia="Arial" w:hAnsi="Simplified Arabic" w:cs="Simplified Arabic"/>
          <w:bCs/>
          <w:color w:val="000000"/>
          <w:sz w:val="28"/>
          <w:szCs w:val="28"/>
          <w:u w:val="single"/>
          <w:rtl/>
        </w:rPr>
      </w:pPr>
      <w:r w:rsidRPr="00100346">
        <w:rPr>
          <w:rFonts w:ascii="Simplified Arabic" w:eastAsia="Arial" w:hAnsi="Simplified Arabic" w:cs="Simplified Arabic"/>
          <w:bCs/>
          <w:color w:val="000000"/>
          <w:sz w:val="28"/>
          <w:szCs w:val="28"/>
          <w:u w:val="single"/>
          <w:rtl/>
        </w:rPr>
        <w:t>للنشر الفوري</w:t>
      </w:r>
    </w:p>
    <w:p w14:paraId="0F62C621" w14:textId="77777777" w:rsidR="00D35834" w:rsidRPr="00100346" w:rsidRDefault="00D35834" w:rsidP="00E063D1">
      <w:pPr>
        <w:shd w:val="clear" w:color="auto" w:fill="FFFFFF"/>
        <w:bidi/>
        <w:jc w:val="lowKashida"/>
        <w:rPr>
          <w:rFonts w:ascii="Simplified Arabic" w:hAnsi="Simplified Arabic" w:cs="Simplified Arabic"/>
          <w:color w:val="000000"/>
          <w:sz w:val="28"/>
          <w:szCs w:val="28"/>
        </w:rPr>
      </w:pPr>
      <w:r w:rsidRPr="00100346">
        <w:rPr>
          <w:rFonts w:ascii="Simplified Arabic" w:hAnsi="Simplified Arabic" w:cs="Simplified Arabic"/>
          <w:b/>
          <w:bCs/>
          <w:color w:val="000000"/>
          <w:sz w:val="28"/>
          <w:szCs w:val="28"/>
          <w:rtl/>
          <w:lang w:bidi="ar-SY"/>
        </w:rPr>
        <w:t> </w:t>
      </w:r>
    </w:p>
    <w:p w14:paraId="48487ED8" w14:textId="3AD782A9" w:rsidR="00D35834" w:rsidRPr="00100346" w:rsidRDefault="00BE40F9" w:rsidP="00100346">
      <w:pPr>
        <w:bidi/>
        <w:rPr>
          <w:rFonts w:ascii="Simplified Arabic" w:hAnsi="Simplified Arabic" w:cs="Simplified Arabic"/>
          <w:b/>
          <w:bCs/>
          <w:sz w:val="36"/>
          <w:szCs w:val="36"/>
          <w:rtl/>
          <w:lang w:bidi="ar-AE"/>
        </w:rPr>
      </w:pPr>
      <w:r w:rsidRPr="00100346">
        <w:rPr>
          <w:rFonts w:ascii="Simplified Arabic" w:hAnsi="Simplified Arabic" w:cs="Simplified Arabic"/>
          <w:b/>
          <w:bCs/>
          <w:sz w:val="36"/>
          <w:szCs w:val="36"/>
          <w:rtl/>
          <w:lang w:bidi="ar-SY"/>
        </w:rPr>
        <w:t xml:space="preserve">فورد </w:t>
      </w:r>
      <w:r w:rsidRPr="00100346">
        <w:rPr>
          <w:rFonts w:ascii="Simplified Arabic" w:hAnsi="Simplified Arabic" w:cs="Simplified Arabic"/>
          <w:b/>
          <w:bCs/>
          <w:sz w:val="36"/>
          <w:szCs w:val="36"/>
          <w:lang w:bidi="ar-SY"/>
        </w:rPr>
        <w:t xml:space="preserve">F-150 </w:t>
      </w:r>
      <w:proofErr w:type="spellStart"/>
      <w:r w:rsidRPr="00100346">
        <w:rPr>
          <w:rFonts w:ascii="Simplified Arabic" w:hAnsi="Simplified Arabic" w:cs="Simplified Arabic"/>
          <w:b/>
          <w:bCs/>
          <w:sz w:val="36"/>
          <w:szCs w:val="36"/>
          <w:lang w:bidi="ar-SY"/>
        </w:rPr>
        <w:t>PowerBoost</w:t>
      </w:r>
      <w:proofErr w:type="spellEnd"/>
      <w:r w:rsidRPr="00100346">
        <w:rPr>
          <w:rFonts w:ascii="Simplified Arabic" w:hAnsi="Simplified Arabic" w:cs="Simplified Arabic"/>
          <w:b/>
          <w:bCs/>
          <w:sz w:val="36"/>
          <w:szCs w:val="36"/>
          <w:rtl/>
          <w:lang w:bidi="ar-SY"/>
        </w:rPr>
        <w:t xml:space="preserve"> الجديد كلياً أكثر إنتاجية على الإطلاق بفضل كفاءة استهلاك الوقود والقدرات الفائقة وعزمٍ يضاهي شاحنة رابتور </w:t>
      </w:r>
    </w:p>
    <w:p w14:paraId="3B8EB0AB" w14:textId="77777777" w:rsidR="00BC7AD3" w:rsidRPr="00100346" w:rsidRDefault="00BC7AD3" w:rsidP="00E063D1">
      <w:pPr>
        <w:shd w:val="clear" w:color="auto" w:fill="FFFFFF"/>
        <w:bidi/>
        <w:jc w:val="lowKashida"/>
        <w:rPr>
          <w:rFonts w:ascii="Simplified Arabic" w:hAnsi="Simplified Arabic" w:cs="Simplified Arabic"/>
          <w:color w:val="000000"/>
          <w:sz w:val="28"/>
          <w:szCs w:val="28"/>
          <w:rtl/>
          <w:lang w:bidi="ar-SY"/>
        </w:rPr>
      </w:pPr>
    </w:p>
    <w:p w14:paraId="407A00ED" w14:textId="77777777" w:rsidR="0001277A" w:rsidRPr="008231DA" w:rsidRDefault="00557FFE" w:rsidP="00E063D1">
      <w:pPr>
        <w:bidi/>
        <w:jc w:val="lowKashida"/>
        <w:rPr>
          <w:rFonts w:ascii="Simplified Arabic" w:hAnsi="Simplified Arabic" w:cs="Simplified Arabic"/>
          <w:color w:val="000000" w:themeColor="text1"/>
          <w:sz w:val="28"/>
          <w:szCs w:val="28"/>
          <w:rtl/>
        </w:rPr>
      </w:pPr>
      <w:r w:rsidRPr="008231DA">
        <w:rPr>
          <w:rFonts w:ascii="Simplified Arabic" w:hAnsi="Simplified Arabic" w:cs="Simplified Arabic"/>
          <w:b/>
          <w:bCs/>
          <w:sz w:val="28"/>
          <w:szCs w:val="28"/>
          <w:rtl/>
        </w:rPr>
        <w:t>دبي، الإمارات العربية المتحدة،</w:t>
      </w:r>
      <w:r w:rsidRPr="008231DA">
        <w:rPr>
          <w:rFonts w:ascii="Simplified Arabic" w:hAnsi="Simplified Arabic" w:cs="Simplified Arabic"/>
          <w:b/>
          <w:bCs/>
          <w:sz w:val="28"/>
          <w:szCs w:val="28"/>
          <w:rtl/>
          <w:lang w:bidi="ar-AE"/>
        </w:rPr>
        <w:t xml:space="preserve"> </w:t>
      </w:r>
      <w:r w:rsidR="00BE40F9" w:rsidRPr="008231DA">
        <w:rPr>
          <w:rFonts w:ascii="Simplified Arabic" w:hAnsi="Simplified Arabic" w:cs="Simplified Arabic"/>
          <w:b/>
          <w:bCs/>
          <w:sz w:val="28"/>
          <w:szCs w:val="28"/>
          <w:rtl/>
          <w:lang w:bidi="ar-AE"/>
        </w:rPr>
        <w:t>1 سبتمبر</w:t>
      </w:r>
      <w:r w:rsidRPr="008231DA">
        <w:rPr>
          <w:rFonts w:ascii="Simplified Arabic" w:hAnsi="Simplified Arabic" w:cs="Simplified Arabic"/>
          <w:b/>
          <w:bCs/>
          <w:sz w:val="28"/>
          <w:szCs w:val="28"/>
          <w:rtl/>
          <w:lang w:bidi="ar-AE"/>
        </w:rPr>
        <w:t xml:space="preserve"> 2021</w:t>
      </w:r>
      <w:r w:rsidRPr="008231DA">
        <w:rPr>
          <w:rFonts w:ascii="Simplified Arabic" w:hAnsi="Simplified Arabic" w:cs="Simplified Arabic"/>
          <w:sz w:val="28"/>
          <w:szCs w:val="28"/>
          <w:rtl/>
          <w:lang w:bidi="ar-AE"/>
        </w:rPr>
        <w:t>:</w:t>
      </w:r>
      <w:r w:rsidRPr="008231DA">
        <w:rPr>
          <w:rFonts w:ascii="Simplified Arabic" w:hAnsi="Simplified Arabic" w:cs="Simplified Arabic"/>
          <w:sz w:val="28"/>
          <w:szCs w:val="28"/>
          <w:lang w:bidi="ar-AE"/>
        </w:rPr>
        <w:t xml:space="preserve"> </w:t>
      </w:r>
      <w:r w:rsidR="0001277A" w:rsidRPr="008231DA">
        <w:rPr>
          <w:rFonts w:ascii="Simplified Arabic" w:hAnsi="Simplified Arabic" w:cs="Simplified Arabic"/>
          <w:sz w:val="28"/>
          <w:szCs w:val="28"/>
          <w:rtl/>
          <w:lang w:bidi="ar-SY"/>
        </w:rPr>
        <w:t xml:space="preserve">يأتي طراز العام 2021 من شاحنة فورد </w:t>
      </w:r>
      <w:r w:rsidR="0001277A" w:rsidRPr="008231DA">
        <w:rPr>
          <w:rFonts w:ascii="Simplified Arabic" w:hAnsi="Simplified Arabic" w:cs="Simplified Arabic"/>
          <w:color w:val="000000" w:themeColor="text1"/>
          <w:sz w:val="28"/>
          <w:szCs w:val="28"/>
        </w:rPr>
        <w:t>F-150</w:t>
      </w:r>
      <w:r w:rsidR="0001277A" w:rsidRPr="008231DA">
        <w:rPr>
          <w:rFonts w:ascii="Simplified Arabic" w:hAnsi="Simplified Arabic" w:cs="Simplified Arabic"/>
          <w:color w:val="000000" w:themeColor="text1"/>
          <w:sz w:val="28"/>
          <w:szCs w:val="28"/>
          <w:rtl/>
        </w:rPr>
        <w:t xml:space="preserve"> الجديدة كلياً بتصميم يضمن أعلى مستويات الأداء والمتعة، ويتجلى ذلك اليوم بوضوح غير مسبوق بإطلاق شاحنة </w:t>
      </w:r>
      <w:r w:rsidR="0001277A" w:rsidRPr="008231DA">
        <w:rPr>
          <w:rFonts w:ascii="Simplified Arabic" w:hAnsi="Simplified Arabic" w:cs="Simplified Arabic"/>
          <w:color w:val="000000" w:themeColor="text1"/>
          <w:sz w:val="28"/>
          <w:szCs w:val="28"/>
        </w:rPr>
        <w:t>F-150</w:t>
      </w:r>
      <w:r w:rsidR="0001277A" w:rsidRPr="008231DA">
        <w:rPr>
          <w:rFonts w:ascii="Simplified Arabic" w:hAnsi="Simplified Arabic" w:cs="Simplified Arabic"/>
          <w:color w:val="000000" w:themeColor="text1"/>
          <w:sz w:val="28"/>
          <w:szCs w:val="28"/>
          <w:rtl/>
        </w:rPr>
        <w:t xml:space="preserve"> المزودة المجهزة بمجموعة </w:t>
      </w:r>
      <w:proofErr w:type="spellStart"/>
      <w:r w:rsidR="0001277A" w:rsidRPr="008231DA">
        <w:rPr>
          <w:rFonts w:ascii="Simplified Arabic" w:hAnsi="Simplified Arabic" w:cs="Simplified Arabic"/>
          <w:color w:val="000000" w:themeColor="text1"/>
          <w:sz w:val="28"/>
          <w:szCs w:val="28"/>
        </w:rPr>
        <w:t>PowerBoost</w:t>
      </w:r>
      <w:proofErr w:type="spellEnd"/>
      <w:r w:rsidR="0001277A" w:rsidRPr="008231DA">
        <w:rPr>
          <w:rFonts w:ascii="Simplified Arabic" w:hAnsi="Simplified Arabic" w:cs="Simplified Arabic"/>
          <w:color w:val="000000" w:themeColor="text1"/>
          <w:sz w:val="28"/>
          <w:szCs w:val="28"/>
          <w:rtl/>
        </w:rPr>
        <w:t xml:space="preserve"> الهجينة بالكامل لنقل الحركة.</w:t>
      </w:r>
    </w:p>
    <w:p w14:paraId="585DFED6" w14:textId="77777777" w:rsidR="00E063D1" w:rsidRPr="008231DA" w:rsidRDefault="00E063D1" w:rsidP="00E063D1">
      <w:pPr>
        <w:bidi/>
        <w:jc w:val="lowKashida"/>
        <w:rPr>
          <w:rFonts w:ascii="Simplified Arabic" w:hAnsi="Simplified Arabic" w:cs="Simplified Arabic"/>
          <w:color w:val="000000" w:themeColor="text1"/>
          <w:sz w:val="28"/>
          <w:szCs w:val="28"/>
          <w:rtl/>
        </w:rPr>
      </w:pPr>
    </w:p>
    <w:p w14:paraId="23824C68" w14:textId="6F20405B" w:rsidR="0001277A" w:rsidRPr="008231DA" w:rsidRDefault="0001277A" w:rsidP="00E063D1">
      <w:pPr>
        <w:bidi/>
        <w:jc w:val="lowKashida"/>
        <w:rPr>
          <w:rFonts w:ascii="Simplified Arabic" w:hAnsi="Simplified Arabic" w:cs="Simplified Arabic"/>
          <w:color w:val="000000" w:themeColor="text1"/>
          <w:sz w:val="28"/>
          <w:szCs w:val="28"/>
          <w:rtl/>
        </w:rPr>
      </w:pPr>
      <w:r w:rsidRPr="008231DA">
        <w:rPr>
          <w:rFonts w:ascii="Simplified Arabic" w:hAnsi="Simplified Arabic" w:cs="Simplified Arabic"/>
          <w:color w:val="000000" w:themeColor="text1"/>
          <w:sz w:val="28"/>
          <w:szCs w:val="28"/>
          <w:rtl/>
        </w:rPr>
        <w:t xml:space="preserve">وباعتبارها أول شاحنة في فئتها يتم تزويدها بمجموعة نقل حركة هجينة بالكامل، تجمع شاحنة </w:t>
      </w:r>
      <w:r w:rsidRPr="008231DA">
        <w:rPr>
          <w:rFonts w:ascii="Simplified Arabic" w:hAnsi="Simplified Arabic" w:cs="Simplified Arabic"/>
          <w:color w:val="000000" w:themeColor="text1"/>
          <w:sz w:val="28"/>
          <w:szCs w:val="28"/>
        </w:rPr>
        <w:t xml:space="preserve">F-150 </w:t>
      </w:r>
      <w:proofErr w:type="spellStart"/>
      <w:r w:rsidRPr="008231DA">
        <w:rPr>
          <w:rFonts w:ascii="Simplified Arabic" w:hAnsi="Simplified Arabic" w:cs="Simplified Arabic"/>
          <w:color w:val="000000" w:themeColor="text1"/>
          <w:sz w:val="28"/>
          <w:szCs w:val="28"/>
        </w:rPr>
        <w:t>PowerBoost</w:t>
      </w:r>
      <w:proofErr w:type="spellEnd"/>
      <w:r w:rsidRPr="008231DA">
        <w:rPr>
          <w:rFonts w:ascii="Simplified Arabic" w:hAnsi="Simplified Arabic" w:cs="Simplified Arabic"/>
          <w:color w:val="000000" w:themeColor="text1"/>
          <w:sz w:val="28"/>
          <w:szCs w:val="28"/>
          <w:rtl/>
        </w:rPr>
        <w:t xml:space="preserve"> بكل سلاسة بين محرك </w:t>
      </w:r>
      <w:r w:rsidRPr="008231DA">
        <w:rPr>
          <w:rFonts w:ascii="Simplified Arabic" w:hAnsi="Simplified Arabic" w:cs="Simplified Arabic"/>
          <w:color w:val="000000" w:themeColor="text1"/>
          <w:sz w:val="28"/>
          <w:szCs w:val="28"/>
        </w:rPr>
        <w:t>EcoBoost</w:t>
      </w:r>
      <w:r w:rsidR="00100346" w:rsidRPr="008231DA">
        <w:rPr>
          <w:rFonts w:ascii="Simplified Arabic" w:hAnsi="Simplified Arabic" w:cs="Simplified Arabic"/>
          <w:color w:val="000000" w:themeColor="text1"/>
          <w:sz w:val="28"/>
          <w:szCs w:val="28"/>
        </w:rPr>
        <w:t>®</w:t>
      </w:r>
      <w:r w:rsidRPr="008231DA">
        <w:rPr>
          <w:rFonts w:ascii="Simplified Arabic" w:hAnsi="Simplified Arabic" w:cs="Simplified Arabic"/>
          <w:color w:val="000000" w:themeColor="text1"/>
          <w:sz w:val="28"/>
          <w:szCs w:val="28"/>
          <w:rtl/>
        </w:rPr>
        <w:t xml:space="preserve"> سداسي الأسطوانات </w:t>
      </w:r>
      <w:r w:rsidRPr="008231DA">
        <w:rPr>
          <w:rFonts w:ascii="Simplified Arabic" w:hAnsi="Simplified Arabic" w:cs="Simplified Arabic"/>
          <w:color w:val="000000" w:themeColor="text1"/>
          <w:sz w:val="28"/>
          <w:szCs w:val="28"/>
        </w:rPr>
        <w:t>V6</w:t>
      </w:r>
      <w:r w:rsidRPr="008231DA">
        <w:rPr>
          <w:rFonts w:ascii="Simplified Arabic" w:hAnsi="Simplified Arabic" w:cs="Simplified Arabic"/>
          <w:color w:val="000000" w:themeColor="text1"/>
          <w:sz w:val="28"/>
          <w:szCs w:val="28"/>
          <w:rtl/>
        </w:rPr>
        <w:t xml:space="preserve"> بسعة 3.5 ليتر من فورد ومحرك كهربائي بقوة 44 حصاناً (33 كيلوواط)، لتوفر بذلك قوة مجمعة قدرها 430 حصاناً و772 نيوتن متر من عزم الدوران</w:t>
      </w:r>
      <w:r w:rsidRPr="008231DA">
        <w:rPr>
          <w:rStyle w:val="EndnoteReference"/>
          <w:rFonts w:ascii="Simplified Arabic" w:hAnsi="Simplified Arabic" w:cs="Simplified Arabic"/>
          <w:color w:val="000000" w:themeColor="text1"/>
          <w:sz w:val="28"/>
          <w:szCs w:val="28"/>
          <w:rtl/>
        </w:rPr>
        <w:endnoteReference w:id="1"/>
      </w:r>
      <w:r w:rsidR="00840FEC" w:rsidRPr="008231DA">
        <w:rPr>
          <w:rFonts w:ascii="Simplified Arabic" w:hAnsi="Simplified Arabic" w:cs="Simplified Arabic"/>
          <w:color w:val="000000" w:themeColor="text1"/>
          <w:sz w:val="28"/>
          <w:szCs w:val="28"/>
          <w:rtl/>
        </w:rPr>
        <w:t xml:space="preserve">. </w:t>
      </w:r>
    </w:p>
    <w:p w14:paraId="689698F8" w14:textId="77777777" w:rsidR="00E063D1" w:rsidRPr="008231DA" w:rsidRDefault="00E063D1" w:rsidP="00E063D1">
      <w:pPr>
        <w:bidi/>
        <w:jc w:val="lowKashida"/>
        <w:rPr>
          <w:rFonts w:ascii="Simplified Arabic" w:hAnsi="Simplified Arabic" w:cs="Simplified Arabic"/>
          <w:color w:val="000000" w:themeColor="text1"/>
          <w:sz w:val="28"/>
          <w:szCs w:val="28"/>
          <w:rtl/>
        </w:rPr>
      </w:pPr>
    </w:p>
    <w:p w14:paraId="58B9F01F" w14:textId="35C884AC" w:rsidR="0001277A" w:rsidRPr="008231DA" w:rsidRDefault="0001277A" w:rsidP="00E063D1">
      <w:pPr>
        <w:bidi/>
        <w:jc w:val="lowKashida"/>
        <w:rPr>
          <w:rFonts w:ascii="Simplified Arabic" w:hAnsi="Simplified Arabic" w:cs="Simplified Arabic"/>
          <w:color w:val="000000" w:themeColor="text1"/>
          <w:sz w:val="28"/>
          <w:szCs w:val="28"/>
          <w:rtl/>
        </w:rPr>
      </w:pPr>
      <w:r w:rsidRPr="008231DA">
        <w:rPr>
          <w:rFonts w:ascii="Simplified Arabic" w:hAnsi="Simplified Arabic" w:cs="Simplified Arabic"/>
          <w:color w:val="000000" w:themeColor="text1"/>
          <w:sz w:val="28"/>
          <w:szCs w:val="28"/>
          <w:rtl/>
        </w:rPr>
        <w:t>وبفضل المستوى المذهل لعزم الدوران الذي تنتجه الشاحنة والذي يوازي المستويات التي ينتجها طراز "رابتر"</w:t>
      </w:r>
      <w:r w:rsidRPr="008231DA">
        <w:rPr>
          <w:rStyle w:val="EndnoteReference"/>
          <w:rFonts w:ascii="Simplified Arabic" w:hAnsi="Simplified Arabic" w:cs="Simplified Arabic"/>
          <w:color w:val="000000" w:themeColor="text1"/>
          <w:sz w:val="28"/>
          <w:szCs w:val="28"/>
          <w:rtl/>
        </w:rPr>
        <w:endnoteReference w:id="2"/>
      </w:r>
      <w:r w:rsidRPr="008231DA">
        <w:rPr>
          <w:rFonts w:ascii="Simplified Arabic" w:hAnsi="Simplified Arabic" w:cs="Simplified Arabic"/>
          <w:color w:val="000000" w:themeColor="text1"/>
          <w:sz w:val="28"/>
          <w:szCs w:val="28"/>
          <w:rtl/>
        </w:rPr>
        <w:t>، يحظى السائقون بقدرة سحب متميزة تتيح لهم تحميل وسحب كافة أنواع الحمولة إلى أي مكان. وبقدرة سحب قصوى قدرها 5760 كغ</w:t>
      </w:r>
      <w:r w:rsidRPr="008231DA">
        <w:rPr>
          <w:rStyle w:val="EndnoteReference"/>
          <w:rFonts w:ascii="Simplified Arabic" w:hAnsi="Simplified Arabic" w:cs="Simplified Arabic"/>
          <w:color w:val="000000" w:themeColor="text1"/>
          <w:sz w:val="28"/>
          <w:szCs w:val="28"/>
          <w:rtl/>
        </w:rPr>
        <w:endnoteReference w:id="3"/>
      </w:r>
      <w:r w:rsidRPr="008231DA">
        <w:rPr>
          <w:rFonts w:ascii="Simplified Arabic" w:hAnsi="Simplified Arabic" w:cs="Simplified Arabic"/>
          <w:color w:val="000000" w:themeColor="text1"/>
          <w:sz w:val="28"/>
          <w:szCs w:val="28"/>
          <w:rtl/>
        </w:rPr>
        <w:t xml:space="preserve"> وقدرة حمولة قصوى قدرها 961 كغ</w:t>
      </w:r>
      <w:r w:rsidRPr="008231DA">
        <w:rPr>
          <w:rStyle w:val="EndnoteReference"/>
          <w:rFonts w:ascii="Simplified Arabic" w:hAnsi="Simplified Arabic" w:cs="Simplified Arabic"/>
          <w:color w:val="000000" w:themeColor="text1"/>
          <w:sz w:val="28"/>
          <w:szCs w:val="28"/>
          <w:rtl/>
        </w:rPr>
        <w:endnoteReference w:id="4"/>
      </w:r>
      <w:r w:rsidRPr="008231DA">
        <w:rPr>
          <w:rFonts w:ascii="Simplified Arabic" w:hAnsi="Simplified Arabic" w:cs="Simplified Arabic"/>
          <w:color w:val="000000" w:themeColor="text1"/>
          <w:sz w:val="28"/>
          <w:szCs w:val="28"/>
          <w:rtl/>
        </w:rPr>
        <w:t>، يمكن للسائقين تحميل كافة المعدات اللازمة لخوض المغامرات الاستكشافية خلال عطلة نهاية الأسبوع أو إنجاز مشاريع العمل في الموقع خلال الأسبوع.</w:t>
      </w:r>
    </w:p>
    <w:p w14:paraId="1D8AEE44" w14:textId="77777777" w:rsidR="00E063D1" w:rsidRPr="008231DA" w:rsidRDefault="00E063D1" w:rsidP="00E063D1">
      <w:pPr>
        <w:bidi/>
        <w:jc w:val="lowKashida"/>
        <w:rPr>
          <w:rFonts w:ascii="Simplified Arabic" w:hAnsi="Simplified Arabic" w:cs="Simplified Arabic"/>
          <w:color w:val="000000" w:themeColor="text1"/>
          <w:sz w:val="28"/>
          <w:szCs w:val="28"/>
          <w:rtl/>
        </w:rPr>
      </w:pPr>
    </w:p>
    <w:p w14:paraId="703DB3E5" w14:textId="74773DCE" w:rsidR="0001277A" w:rsidRPr="008231DA" w:rsidRDefault="0001277A" w:rsidP="00E063D1">
      <w:pPr>
        <w:bidi/>
        <w:jc w:val="lowKashida"/>
        <w:rPr>
          <w:rFonts w:ascii="Simplified Arabic" w:hAnsi="Simplified Arabic" w:cs="Simplified Arabic"/>
          <w:color w:val="000000" w:themeColor="text1"/>
          <w:sz w:val="28"/>
          <w:szCs w:val="28"/>
          <w:rtl/>
        </w:rPr>
      </w:pPr>
      <w:r w:rsidRPr="008231DA">
        <w:rPr>
          <w:rFonts w:ascii="Simplified Arabic" w:hAnsi="Simplified Arabic" w:cs="Simplified Arabic"/>
          <w:color w:val="000000" w:themeColor="text1"/>
          <w:sz w:val="28"/>
          <w:szCs w:val="28"/>
          <w:rtl/>
        </w:rPr>
        <w:t xml:space="preserve">وعلاوة على ذلك، يوفر محرك </w:t>
      </w:r>
      <w:proofErr w:type="spellStart"/>
      <w:r w:rsidRPr="008231DA">
        <w:rPr>
          <w:rFonts w:ascii="Simplified Arabic" w:eastAsia="Times New Roman" w:hAnsi="Simplified Arabic" w:cs="Simplified Arabic"/>
          <w:color w:val="000000" w:themeColor="text1"/>
          <w:sz w:val="28"/>
          <w:szCs w:val="28"/>
        </w:rPr>
        <w:t>PowerBoost</w:t>
      </w:r>
      <w:proofErr w:type="spellEnd"/>
      <w:r w:rsidRPr="008231DA">
        <w:rPr>
          <w:rFonts w:ascii="Simplified Arabic" w:hAnsi="Simplified Arabic" w:cs="Simplified Arabic"/>
          <w:color w:val="000000" w:themeColor="text1"/>
          <w:sz w:val="28"/>
          <w:szCs w:val="28"/>
          <w:rtl/>
        </w:rPr>
        <w:t xml:space="preserve"> توازناً مثالياً بين القوة والكفاءة؛ فوفقاً لتقديرات استهلاك الوقود الصادرة عن وكالة حماية البيئة الأمريكية (</w:t>
      </w:r>
      <w:r w:rsidRPr="008231DA">
        <w:rPr>
          <w:rFonts w:ascii="Simplified Arabic" w:hAnsi="Simplified Arabic" w:cs="Simplified Arabic"/>
          <w:color w:val="000000" w:themeColor="text1"/>
          <w:sz w:val="28"/>
          <w:szCs w:val="28"/>
        </w:rPr>
        <w:t>EPA</w:t>
      </w:r>
      <w:r w:rsidRPr="008231DA">
        <w:rPr>
          <w:rFonts w:ascii="Simplified Arabic" w:hAnsi="Simplified Arabic" w:cs="Simplified Arabic"/>
          <w:color w:val="000000" w:themeColor="text1"/>
          <w:sz w:val="28"/>
          <w:szCs w:val="28"/>
          <w:rtl/>
        </w:rPr>
        <w:t>)، يمكن للمحرك المزود بميزة الدفع الرباعي تحقيق أفضل معدلات استهلاك الوقود ضمن فئة شاحنات الدفع الرباعي كاملة الحجم للمهام الخفيفة والعاملة بالبنزين، بواقع 9.8 ليتر لكل 100 كم. وبحسب تقديرات الوكالة، تتيح الشاحنة قطع مسافة قدرها 1100 كم لكل خزان وقود</w:t>
      </w:r>
      <w:r w:rsidRPr="008231DA">
        <w:rPr>
          <w:rStyle w:val="EndnoteReference"/>
          <w:rFonts w:ascii="Simplified Arabic" w:hAnsi="Simplified Arabic" w:cs="Simplified Arabic"/>
          <w:color w:val="000000" w:themeColor="text1"/>
          <w:sz w:val="28"/>
          <w:szCs w:val="28"/>
          <w:rtl/>
        </w:rPr>
        <w:endnoteReference w:id="5"/>
      </w:r>
      <w:r w:rsidRPr="008231DA">
        <w:rPr>
          <w:rFonts w:ascii="Simplified Arabic" w:hAnsi="Simplified Arabic" w:cs="Simplified Arabic"/>
          <w:color w:val="000000" w:themeColor="text1"/>
          <w:sz w:val="28"/>
          <w:szCs w:val="28"/>
          <w:rtl/>
        </w:rPr>
        <w:t>.</w:t>
      </w:r>
    </w:p>
    <w:p w14:paraId="2FC7D436" w14:textId="77777777" w:rsidR="00E063D1" w:rsidRPr="008231DA" w:rsidRDefault="00E063D1" w:rsidP="00E063D1">
      <w:pPr>
        <w:bidi/>
        <w:jc w:val="lowKashida"/>
        <w:rPr>
          <w:rFonts w:ascii="Simplified Arabic" w:hAnsi="Simplified Arabic" w:cs="Simplified Arabic"/>
          <w:color w:val="000000" w:themeColor="text1"/>
          <w:sz w:val="28"/>
          <w:szCs w:val="28"/>
          <w:rtl/>
        </w:rPr>
      </w:pPr>
    </w:p>
    <w:p w14:paraId="0A2B41D8" w14:textId="09088372" w:rsidR="0001277A" w:rsidRPr="008231DA" w:rsidRDefault="0001277A" w:rsidP="00E063D1">
      <w:pPr>
        <w:bidi/>
        <w:jc w:val="lowKashida"/>
        <w:rPr>
          <w:rFonts w:ascii="Simplified Arabic" w:hAnsi="Simplified Arabic" w:cs="Simplified Arabic"/>
          <w:color w:val="000000" w:themeColor="text1"/>
          <w:sz w:val="28"/>
          <w:szCs w:val="28"/>
          <w:rtl/>
        </w:rPr>
      </w:pPr>
      <w:r w:rsidRPr="008231DA">
        <w:rPr>
          <w:rFonts w:ascii="Simplified Arabic" w:hAnsi="Simplified Arabic" w:cs="Simplified Arabic"/>
          <w:color w:val="000000" w:themeColor="text1"/>
          <w:sz w:val="28"/>
          <w:szCs w:val="28"/>
          <w:rtl/>
        </w:rPr>
        <w:lastRenderedPageBreak/>
        <w:t xml:space="preserve">وبتصميمها الذي يوفر </w:t>
      </w:r>
      <w:r w:rsidR="00EF3EE6" w:rsidRPr="008231DA">
        <w:rPr>
          <w:rFonts w:ascii="Simplified Arabic" w:hAnsi="Simplified Arabic" w:cs="Simplified Arabic"/>
          <w:color w:val="000000" w:themeColor="text1"/>
          <w:sz w:val="28"/>
          <w:szCs w:val="28"/>
          <w:rtl/>
        </w:rPr>
        <w:t xml:space="preserve">قدرات أعلى </w:t>
      </w:r>
      <w:r w:rsidRPr="008231DA">
        <w:rPr>
          <w:rFonts w:ascii="Simplified Arabic" w:hAnsi="Simplified Arabic" w:cs="Simplified Arabic"/>
          <w:color w:val="000000" w:themeColor="text1"/>
          <w:sz w:val="28"/>
          <w:szCs w:val="28"/>
          <w:rtl/>
        </w:rPr>
        <w:t xml:space="preserve">في المناطق النائية، تأتي كافة طرازات شاحنة </w:t>
      </w:r>
      <w:r w:rsidRPr="008231DA">
        <w:rPr>
          <w:rFonts w:ascii="Simplified Arabic" w:hAnsi="Simplified Arabic" w:cs="Simplified Arabic"/>
          <w:color w:val="000000" w:themeColor="text1"/>
          <w:sz w:val="28"/>
          <w:szCs w:val="28"/>
        </w:rPr>
        <w:t>F-150</w:t>
      </w:r>
      <w:r w:rsidRPr="008231DA">
        <w:rPr>
          <w:rFonts w:ascii="Simplified Arabic" w:hAnsi="Simplified Arabic" w:cs="Simplified Arabic"/>
          <w:color w:val="000000" w:themeColor="text1"/>
          <w:sz w:val="28"/>
          <w:szCs w:val="28"/>
          <w:rtl/>
        </w:rPr>
        <w:t xml:space="preserve"> الجديدة كلياً مزودة بمجموعة نقل الحركة </w:t>
      </w:r>
      <w:proofErr w:type="spellStart"/>
      <w:r w:rsidRPr="008231DA">
        <w:rPr>
          <w:rFonts w:ascii="Simplified Arabic" w:hAnsi="Simplified Arabic" w:cs="Simplified Arabic"/>
          <w:color w:val="000000" w:themeColor="text1"/>
          <w:sz w:val="28"/>
          <w:szCs w:val="28"/>
        </w:rPr>
        <w:t>PowerBoost</w:t>
      </w:r>
      <w:proofErr w:type="spellEnd"/>
      <w:r w:rsidRPr="008231DA">
        <w:rPr>
          <w:rFonts w:ascii="Simplified Arabic" w:hAnsi="Simplified Arabic" w:cs="Simplified Arabic"/>
          <w:color w:val="000000" w:themeColor="text1"/>
          <w:sz w:val="28"/>
          <w:szCs w:val="28"/>
          <w:rtl/>
        </w:rPr>
        <w:t xml:space="preserve"> ومعززة بنظام توليد الطاقة المتكامل </w:t>
      </w:r>
      <w:r w:rsidRPr="008231DA">
        <w:rPr>
          <w:rFonts w:ascii="Simplified Arabic" w:hAnsi="Simplified Arabic" w:cs="Simplified Arabic"/>
          <w:color w:val="000000" w:themeColor="text1"/>
          <w:sz w:val="28"/>
          <w:szCs w:val="28"/>
        </w:rPr>
        <w:t>PRO-POWER ONBOARD</w:t>
      </w:r>
      <w:r w:rsidRPr="008231DA">
        <w:rPr>
          <w:rFonts w:ascii="Simplified Arabic" w:hAnsi="Simplified Arabic" w:cs="Simplified Arabic"/>
          <w:color w:val="000000" w:themeColor="text1"/>
          <w:sz w:val="28"/>
          <w:szCs w:val="28"/>
          <w:rtl/>
        </w:rPr>
        <w:t xml:space="preserve"> كتجهيز قياسي. ويعمل هذا النظام عندما تكون الشاحنة متوقفة أو في حالة الحركة، مما يتيح للمالكين شحن مختلف الأجهزة الكهربائية أثناء القيادة إلى المخيم أو موقع العمل.</w:t>
      </w:r>
    </w:p>
    <w:p w14:paraId="40828DDF" w14:textId="77777777" w:rsidR="00E063D1" w:rsidRPr="008231DA" w:rsidRDefault="00E063D1" w:rsidP="00E063D1">
      <w:pPr>
        <w:bidi/>
        <w:jc w:val="lowKashida"/>
        <w:rPr>
          <w:rFonts w:ascii="Simplified Arabic" w:hAnsi="Simplified Arabic" w:cs="Simplified Arabic"/>
          <w:color w:val="000000" w:themeColor="text1"/>
          <w:sz w:val="28"/>
          <w:szCs w:val="28"/>
          <w:rtl/>
        </w:rPr>
      </w:pPr>
    </w:p>
    <w:p w14:paraId="3889B371" w14:textId="2024D816" w:rsidR="0001277A" w:rsidRPr="008231DA" w:rsidRDefault="0001277A" w:rsidP="00E063D1">
      <w:pPr>
        <w:bidi/>
        <w:jc w:val="lowKashida"/>
        <w:rPr>
          <w:rFonts w:ascii="Simplified Arabic" w:hAnsi="Simplified Arabic" w:cs="Simplified Arabic"/>
          <w:color w:val="000000" w:themeColor="text1"/>
          <w:sz w:val="28"/>
          <w:szCs w:val="28"/>
          <w:rtl/>
        </w:rPr>
      </w:pPr>
      <w:r w:rsidRPr="008231DA">
        <w:rPr>
          <w:rFonts w:ascii="Simplified Arabic" w:hAnsi="Simplified Arabic" w:cs="Simplified Arabic"/>
          <w:color w:val="000000" w:themeColor="text1"/>
          <w:sz w:val="28"/>
          <w:szCs w:val="28"/>
          <w:rtl/>
        </w:rPr>
        <w:t>ويوفر النظام طاقة كهربائية باستطاعة 2.3 كيلوواط عند الطلب عبر المقابس المتواجدة داخل المقصورة أو المثبتة على جانب الصندوق الخلفي، حيث يمكن للمالكين تشغيل معداتهم العاملة بالطاقة الكهربائية أينما كانوا. وبمجرد وصولهم إلى الوجهة المنشودة، يمكنهم الاستفادة من منافذ الطاقة الكهربائية في صندوق الشاحنة لبدء مشاريع العمل أو إعداد موقع التخييم المثالي.</w:t>
      </w:r>
    </w:p>
    <w:p w14:paraId="153D9F67" w14:textId="77777777" w:rsidR="00E063D1" w:rsidRPr="008231DA" w:rsidRDefault="00E063D1" w:rsidP="00E063D1">
      <w:pPr>
        <w:bidi/>
        <w:jc w:val="lowKashida"/>
        <w:rPr>
          <w:rFonts w:ascii="Simplified Arabic" w:hAnsi="Simplified Arabic" w:cs="Simplified Arabic"/>
          <w:color w:val="000000" w:themeColor="text1"/>
          <w:sz w:val="28"/>
          <w:szCs w:val="28"/>
          <w:rtl/>
        </w:rPr>
      </w:pPr>
    </w:p>
    <w:p w14:paraId="15B5C3D4" w14:textId="0272516A" w:rsidR="0001277A" w:rsidRPr="008231DA" w:rsidRDefault="0001277A" w:rsidP="00E063D1">
      <w:pPr>
        <w:bidi/>
        <w:jc w:val="lowKashida"/>
        <w:rPr>
          <w:rFonts w:ascii="Simplified Arabic" w:hAnsi="Simplified Arabic" w:cs="Simplified Arabic"/>
          <w:sz w:val="28"/>
          <w:szCs w:val="28"/>
          <w:rtl/>
        </w:rPr>
      </w:pPr>
      <w:r w:rsidRPr="008231DA">
        <w:rPr>
          <w:rFonts w:ascii="Simplified Arabic" w:hAnsi="Simplified Arabic" w:cs="Simplified Arabic"/>
          <w:sz w:val="28"/>
          <w:szCs w:val="28"/>
          <w:rtl/>
        </w:rPr>
        <w:t xml:space="preserve">وتتوفر مجموعة نقل الحركة الهجينة </w:t>
      </w:r>
      <w:proofErr w:type="spellStart"/>
      <w:r w:rsidRPr="008231DA">
        <w:rPr>
          <w:rFonts w:ascii="Simplified Arabic" w:hAnsi="Simplified Arabic" w:cs="Simplified Arabic"/>
          <w:sz w:val="28"/>
          <w:szCs w:val="28"/>
        </w:rPr>
        <w:t>PowerBoost</w:t>
      </w:r>
      <w:proofErr w:type="spellEnd"/>
      <w:r w:rsidRPr="008231DA">
        <w:rPr>
          <w:rFonts w:ascii="Simplified Arabic" w:hAnsi="Simplified Arabic" w:cs="Simplified Arabic"/>
          <w:sz w:val="28"/>
          <w:szCs w:val="28"/>
          <w:rtl/>
        </w:rPr>
        <w:t xml:space="preserve"> في طرازات</w:t>
      </w:r>
      <w:r w:rsidR="00141414" w:rsidRPr="008231DA">
        <w:rPr>
          <w:rFonts w:ascii="Simplified Arabic" w:hAnsi="Simplified Arabic" w:cs="Simplified Arabic"/>
          <w:sz w:val="28"/>
          <w:szCs w:val="28"/>
          <w:rtl/>
          <w:lang w:bidi="ar-AE"/>
        </w:rPr>
        <w:t xml:space="preserve"> </w:t>
      </w:r>
      <w:r w:rsidR="00141414" w:rsidRPr="008231DA">
        <w:rPr>
          <w:rFonts w:ascii="Simplified Arabic" w:hAnsi="Simplified Arabic" w:cs="Simplified Arabic"/>
          <w:sz w:val="28"/>
          <w:szCs w:val="28"/>
          <w:lang w:bidi="ar-AE"/>
        </w:rPr>
        <w:t>XL</w:t>
      </w:r>
      <w:r w:rsidR="00141414" w:rsidRPr="008231DA">
        <w:rPr>
          <w:rFonts w:ascii="Simplified Arabic" w:hAnsi="Simplified Arabic" w:cs="Simplified Arabic"/>
          <w:sz w:val="28"/>
          <w:szCs w:val="28"/>
          <w:rtl/>
          <w:lang w:bidi="ar-AE"/>
        </w:rPr>
        <w:t xml:space="preserve"> و </w:t>
      </w:r>
      <w:r w:rsidR="00141414" w:rsidRPr="008231DA">
        <w:rPr>
          <w:rFonts w:ascii="Simplified Arabic" w:hAnsi="Simplified Arabic" w:cs="Simplified Arabic"/>
          <w:sz w:val="28"/>
          <w:szCs w:val="28"/>
          <w:lang w:bidi="ar-AE"/>
        </w:rPr>
        <w:t>XLT</w:t>
      </w:r>
      <w:r w:rsidRPr="008231DA">
        <w:rPr>
          <w:rFonts w:ascii="Simplified Arabic" w:hAnsi="Simplified Arabic" w:cs="Simplified Arabic"/>
          <w:sz w:val="28"/>
          <w:szCs w:val="28"/>
          <w:rtl/>
        </w:rPr>
        <w:t xml:space="preserve"> و"لاريات" و</w:t>
      </w:r>
      <w:r w:rsidR="00725C28" w:rsidRPr="008231DA">
        <w:rPr>
          <w:rFonts w:ascii="Simplified Arabic" w:hAnsi="Simplified Arabic" w:cs="Simplified Arabic"/>
          <w:sz w:val="28"/>
          <w:szCs w:val="28"/>
          <w:rtl/>
        </w:rPr>
        <w:t>"</w:t>
      </w:r>
      <w:r w:rsidRPr="008231DA">
        <w:rPr>
          <w:rFonts w:ascii="Simplified Arabic" w:hAnsi="Simplified Arabic" w:cs="Simplified Arabic"/>
          <w:sz w:val="28"/>
          <w:szCs w:val="28"/>
          <w:rtl/>
        </w:rPr>
        <w:t xml:space="preserve">بلاتينوم" و"ليمتد"، وهي من خيارات المحرك الأربعة المتوفرة للراغبين بامتلاك شاحنات </w:t>
      </w:r>
      <w:r w:rsidRPr="008231DA">
        <w:rPr>
          <w:rFonts w:ascii="Simplified Arabic" w:hAnsi="Simplified Arabic" w:cs="Simplified Arabic"/>
          <w:sz w:val="28"/>
          <w:szCs w:val="28"/>
        </w:rPr>
        <w:t>F-150</w:t>
      </w:r>
      <w:r w:rsidRPr="008231DA">
        <w:rPr>
          <w:rFonts w:ascii="Simplified Arabic" w:hAnsi="Simplified Arabic" w:cs="Simplified Arabic"/>
          <w:sz w:val="28"/>
          <w:szCs w:val="28"/>
          <w:rtl/>
        </w:rPr>
        <w:t>.</w:t>
      </w:r>
    </w:p>
    <w:p w14:paraId="71C4AAFE" w14:textId="77777777" w:rsidR="00E063D1" w:rsidRPr="008231DA" w:rsidRDefault="00E063D1" w:rsidP="00E063D1">
      <w:pPr>
        <w:bidi/>
        <w:jc w:val="lowKashida"/>
        <w:rPr>
          <w:rFonts w:ascii="Simplified Arabic" w:hAnsi="Simplified Arabic" w:cs="Simplified Arabic"/>
          <w:color w:val="000000" w:themeColor="text1"/>
          <w:sz w:val="28"/>
          <w:szCs w:val="28"/>
          <w:rtl/>
          <w:lang w:bidi="ar-SY"/>
        </w:rPr>
      </w:pPr>
    </w:p>
    <w:p w14:paraId="79266451" w14:textId="289E78DB" w:rsidR="0001277A" w:rsidRPr="008231DA" w:rsidRDefault="0001277A" w:rsidP="00E063D1">
      <w:pPr>
        <w:bidi/>
        <w:jc w:val="lowKashida"/>
        <w:rPr>
          <w:rFonts w:ascii="Simplified Arabic" w:hAnsi="Simplified Arabic" w:cs="Simplified Arabic"/>
          <w:color w:val="000000" w:themeColor="text1"/>
          <w:sz w:val="28"/>
          <w:szCs w:val="28"/>
          <w:lang w:bidi="ar-SY"/>
        </w:rPr>
      </w:pPr>
      <w:r w:rsidRPr="008231DA">
        <w:rPr>
          <w:rFonts w:ascii="Simplified Arabic" w:hAnsi="Simplified Arabic" w:cs="Simplified Arabic"/>
          <w:color w:val="000000" w:themeColor="text1"/>
          <w:sz w:val="28"/>
          <w:szCs w:val="28"/>
          <w:rtl/>
          <w:lang w:bidi="ar-SY"/>
        </w:rPr>
        <w:t xml:space="preserve">وتجسد شاحنة فورد </w:t>
      </w:r>
      <w:r w:rsidRPr="008231DA">
        <w:rPr>
          <w:rFonts w:ascii="Simplified Arabic" w:hAnsi="Simplified Arabic" w:cs="Simplified Arabic"/>
          <w:color w:val="000000" w:themeColor="text1"/>
          <w:sz w:val="28"/>
          <w:szCs w:val="28"/>
          <w:lang w:bidi="ar-SY"/>
        </w:rPr>
        <w:t>F-150</w:t>
      </w:r>
      <w:r w:rsidRPr="008231DA">
        <w:rPr>
          <w:rFonts w:ascii="Simplified Arabic" w:hAnsi="Simplified Arabic" w:cs="Simplified Arabic"/>
          <w:color w:val="000000" w:themeColor="text1"/>
          <w:sz w:val="28"/>
          <w:szCs w:val="28"/>
          <w:rtl/>
          <w:lang w:bidi="ar-SY"/>
        </w:rPr>
        <w:t xml:space="preserve"> الجديدة كلياً ثمرة عقود من الابتكار المتواصل، بدءاً من هيكلها الخارجي فائق الصلابة والمصنوع من مزيج الألمنيوم فائق الصلابة والمطابق لمعايير صناعة المركبات العسكرية، وهيكلها الفولاذي فائق الصلابة، وصولاً إلى تكنولوجيا </w:t>
      </w:r>
      <w:r w:rsidRPr="008231DA">
        <w:rPr>
          <w:rFonts w:ascii="Simplified Arabic" w:hAnsi="Simplified Arabic" w:cs="Simplified Arabic"/>
          <w:color w:val="000000" w:themeColor="text1"/>
          <w:sz w:val="28"/>
          <w:szCs w:val="28"/>
          <w:lang w:bidi="ar-SY"/>
        </w:rPr>
        <w:t>EcoBoost</w:t>
      </w:r>
      <w:r w:rsidR="00F80D1B" w:rsidRPr="008231DA">
        <w:rPr>
          <w:rFonts w:ascii="Simplified Arabic" w:hAnsi="Simplified Arabic" w:cs="Simplified Arabic"/>
          <w:color w:val="000000" w:themeColor="text1"/>
          <w:sz w:val="28"/>
          <w:szCs w:val="28"/>
          <w:lang w:bidi="ar-SY"/>
        </w:rPr>
        <w:t>®</w:t>
      </w:r>
      <w:r w:rsidRPr="008231DA">
        <w:rPr>
          <w:rFonts w:ascii="Simplified Arabic" w:hAnsi="Simplified Arabic" w:cs="Simplified Arabic"/>
          <w:color w:val="000000" w:themeColor="text1"/>
          <w:sz w:val="28"/>
          <w:szCs w:val="28"/>
          <w:rtl/>
          <w:lang w:bidi="ar-SY"/>
        </w:rPr>
        <w:t xml:space="preserve"> المبتكرة. وتعتبر فورد </w:t>
      </w:r>
      <w:r w:rsidRPr="008231DA">
        <w:rPr>
          <w:rFonts w:ascii="Simplified Arabic" w:hAnsi="Simplified Arabic" w:cs="Simplified Arabic"/>
          <w:color w:val="000000" w:themeColor="text1"/>
          <w:sz w:val="28"/>
          <w:szCs w:val="28"/>
          <w:lang w:bidi="ar-SY"/>
        </w:rPr>
        <w:t>F-150</w:t>
      </w:r>
      <w:r w:rsidRPr="008231DA">
        <w:rPr>
          <w:rFonts w:ascii="Simplified Arabic" w:hAnsi="Simplified Arabic" w:cs="Simplified Arabic"/>
          <w:color w:val="000000" w:themeColor="text1"/>
          <w:sz w:val="28"/>
          <w:szCs w:val="28"/>
          <w:rtl/>
          <w:lang w:bidi="ar-SY"/>
        </w:rPr>
        <w:t xml:space="preserve"> الشاحنة الوحيدة ضمن </w:t>
      </w:r>
      <w:r w:rsidRPr="008231DA">
        <w:rPr>
          <w:rFonts w:ascii="Simplified Arabic" w:hAnsi="Simplified Arabic" w:cs="Simplified Arabic"/>
          <w:color w:val="000000" w:themeColor="text1"/>
          <w:sz w:val="28"/>
          <w:szCs w:val="28"/>
          <w:rtl/>
        </w:rPr>
        <w:t xml:space="preserve">فئة الشاحنات كاملة الحجم المخصصة للمهام الخفيفة التي تأتي </w:t>
      </w:r>
      <w:r w:rsidRPr="008231DA">
        <w:rPr>
          <w:rFonts w:ascii="Simplified Arabic" w:hAnsi="Simplified Arabic" w:cs="Simplified Arabic"/>
          <w:color w:val="000000" w:themeColor="text1"/>
          <w:sz w:val="28"/>
          <w:szCs w:val="28"/>
          <w:rtl/>
          <w:lang w:bidi="ar-SY"/>
        </w:rPr>
        <w:t>مزودة بناقل حركة أوتوماتيكي من 10 سرعات كتجهيز قياسي في جميع خيارات المحركات.</w:t>
      </w:r>
    </w:p>
    <w:p w14:paraId="5A4A793E" w14:textId="77777777" w:rsidR="00100346" w:rsidRPr="008231DA" w:rsidRDefault="00100346" w:rsidP="00100346">
      <w:pPr>
        <w:bidi/>
        <w:jc w:val="lowKashida"/>
        <w:rPr>
          <w:rFonts w:ascii="Simplified Arabic" w:hAnsi="Simplified Arabic" w:cs="Simplified Arabic"/>
          <w:color w:val="000000" w:themeColor="text1"/>
          <w:sz w:val="28"/>
          <w:szCs w:val="28"/>
          <w:rtl/>
          <w:lang w:bidi="ar-SY"/>
        </w:rPr>
      </w:pPr>
    </w:p>
    <w:p w14:paraId="3E70996E" w14:textId="3F4425A5" w:rsidR="00557FFE" w:rsidRPr="008231DA" w:rsidRDefault="0001277A" w:rsidP="00EF3EE6">
      <w:pPr>
        <w:bidi/>
        <w:jc w:val="lowKashida"/>
        <w:rPr>
          <w:rFonts w:ascii="Simplified Arabic" w:hAnsi="Simplified Arabic" w:cs="Simplified Arabic"/>
          <w:color w:val="000000" w:themeColor="text1"/>
          <w:sz w:val="28"/>
          <w:szCs w:val="28"/>
          <w:rtl/>
          <w:lang w:bidi="ar-SY"/>
        </w:rPr>
      </w:pPr>
      <w:r w:rsidRPr="008231DA">
        <w:rPr>
          <w:rFonts w:ascii="Simplified Arabic" w:hAnsi="Simplified Arabic" w:cs="Simplified Arabic"/>
          <w:color w:val="000000" w:themeColor="text1"/>
          <w:sz w:val="28"/>
          <w:szCs w:val="28"/>
          <w:rtl/>
          <w:lang w:bidi="ar-SY"/>
        </w:rPr>
        <w:t xml:space="preserve">ويمكنكم مشاهدة شاحنة </w:t>
      </w:r>
      <w:r w:rsidRPr="008231DA">
        <w:rPr>
          <w:rFonts w:ascii="Simplified Arabic" w:hAnsi="Simplified Arabic" w:cs="Simplified Arabic"/>
          <w:color w:val="000000" w:themeColor="text1"/>
          <w:sz w:val="28"/>
          <w:szCs w:val="28"/>
          <w:lang w:bidi="ar-SY"/>
        </w:rPr>
        <w:t xml:space="preserve">F-150 </w:t>
      </w:r>
      <w:proofErr w:type="spellStart"/>
      <w:r w:rsidRPr="008231DA">
        <w:rPr>
          <w:rFonts w:ascii="Simplified Arabic" w:hAnsi="Simplified Arabic" w:cs="Simplified Arabic"/>
          <w:color w:val="000000" w:themeColor="text1"/>
          <w:sz w:val="28"/>
          <w:szCs w:val="28"/>
          <w:lang w:bidi="ar-SY"/>
        </w:rPr>
        <w:t>PowerBoost</w:t>
      </w:r>
      <w:proofErr w:type="spellEnd"/>
      <w:r w:rsidRPr="008231DA">
        <w:rPr>
          <w:rFonts w:ascii="Simplified Arabic" w:hAnsi="Simplified Arabic" w:cs="Simplified Arabic"/>
          <w:color w:val="000000" w:themeColor="text1"/>
          <w:sz w:val="28"/>
          <w:szCs w:val="28"/>
          <w:rtl/>
          <w:lang w:bidi="ar-SY"/>
        </w:rPr>
        <w:t xml:space="preserve"> بأنفسكم لدى وكلاء فورد، أو عبر </w:t>
      </w:r>
      <w:hyperlink r:id="rId6" w:history="1">
        <w:r w:rsidRPr="008231DA">
          <w:rPr>
            <w:rStyle w:val="Hyperlink"/>
            <w:rFonts w:ascii="Simplified Arabic" w:hAnsi="Simplified Arabic" w:cs="Simplified Arabic"/>
            <w:sz w:val="28"/>
            <w:szCs w:val="28"/>
            <w:rtl/>
            <w:lang w:bidi="ar-SY"/>
          </w:rPr>
          <w:t>الرابط</w:t>
        </w:r>
      </w:hyperlink>
      <w:r w:rsidRPr="008231DA">
        <w:rPr>
          <w:rFonts w:ascii="Simplified Arabic" w:hAnsi="Simplified Arabic" w:cs="Simplified Arabic"/>
          <w:color w:val="000000" w:themeColor="text1"/>
          <w:sz w:val="28"/>
          <w:szCs w:val="28"/>
          <w:rtl/>
          <w:lang w:bidi="ar-SY"/>
        </w:rPr>
        <w:t>.</w:t>
      </w:r>
    </w:p>
    <w:p w14:paraId="71874601" w14:textId="12824560" w:rsidR="00100346" w:rsidRPr="00100346" w:rsidRDefault="004566C7" w:rsidP="00100346">
      <w:pPr>
        <w:shd w:val="clear" w:color="auto" w:fill="FFFFFF"/>
        <w:bidi/>
        <w:jc w:val="center"/>
        <w:rPr>
          <w:rFonts w:ascii="Simplified Arabic" w:hAnsi="Simplified Arabic" w:cs="Simplified Arabic"/>
          <w:color w:val="000000"/>
          <w:sz w:val="28"/>
          <w:szCs w:val="28"/>
          <w:lang w:bidi="ar-SY"/>
        </w:rPr>
      </w:pPr>
      <w:r w:rsidRPr="00100346">
        <w:rPr>
          <w:rFonts w:ascii="Simplified Arabic" w:hAnsi="Simplified Arabic" w:cs="Simplified Arabic"/>
          <w:color w:val="000000"/>
          <w:sz w:val="28"/>
          <w:szCs w:val="28"/>
          <w:rtl/>
          <w:lang w:bidi="ar-SY"/>
        </w:rPr>
        <w:t>###</w:t>
      </w:r>
    </w:p>
    <w:sectPr w:rsidR="00100346" w:rsidRPr="00100346" w:rsidSect="00557FFE">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2BEE" w14:textId="77777777" w:rsidR="00C74608" w:rsidRDefault="00C74608" w:rsidP="00444193">
      <w:r>
        <w:separator/>
      </w:r>
    </w:p>
  </w:endnote>
  <w:endnote w:type="continuationSeparator" w:id="0">
    <w:p w14:paraId="64E90778" w14:textId="77777777" w:rsidR="00C74608" w:rsidRDefault="00C74608" w:rsidP="00444193">
      <w:r>
        <w:continuationSeparator/>
      </w:r>
    </w:p>
  </w:endnote>
  <w:endnote w:id="1">
    <w:p w14:paraId="4CE4BCA5" w14:textId="77777777" w:rsidR="0001277A" w:rsidRPr="004232AE" w:rsidRDefault="0001277A" w:rsidP="0001277A">
      <w:pPr>
        <w:pStyle w:val="EndnoteText"/>
        <w:bidi/>
        <w:spacing w:before="100" w:beforeAutospacing="1"/>
        <w:jc w:val="lowKashida"/>
        <w:rPr>
          <w:rFonts w:ascii="Sakkal Majalla" w:hAnsi="Sakkal Majalla" w:cs="Sakkal Majalla"/>
          <w:sz w:val="24"/>
          <w:szCs w:val="24"/>
          <w:rtl/>
        </w:rPr>
      </w:pPr>
      <w:r w:rsidRPr="004232AE">
        <w:rPr>
          <w:rStyle w:val="EndnoteReference"/>
          <w:rFonts w:ascii="Sakkal Majalla" w:hAnsi="Sakkal Majalla" w:cs="Sakkal Majalla"/>
          <w:sz w:val="24"/>
          <w:szCs w:val="24"/>
        </w:rPr>
        <w:endnoteRef/>
      </w:r>
      <w:r w:rsidRPr="004232AE">
        <w:rPr>
          <w:rFonts w:ascii="Sakkal Majalla" w:hAnsi="Sakkal Majalla" w:cs="Sakkal Majalla"/>
          <w:sz w:val="24"/>
          <w:szCs w:val="24"/>
        </w:rPr>
        <w:t xml:space="preserve"> </w:t>
      </w:r>
      <w:r>
        <w:rPr>
          <w:rFonts w:ascii="Sakkal Majalla" w:hAnsi="Sakkal Majalla" w:cs="Sakkal Majalla" w:hint="cs"/>
          <w:sz w:val="24"/>
          <w:szCs w:val="24"/>
          <w:rtl/>
        </w:rPr>
        <w:t xml:space="preserve">تم احتساب القيمة عبر قياس الأداء المشترك لمحرك الاحتراق الداخلي والمحركات الكهربائية عند ذروة طاقة البطارية. وتستخدم الحسابات نتائج اختبارات محرك </w:t>
      </w:r>
      <w:r w:rsidRPr="004232AE">
        <w:rPr>
          <w:rFonts w:ascii="Sakkal Majalla" w:hAnsi="Sakkal Majalla" w:cs="Sakkal Majalla"/>
          <w:sz w:val="24"/>
          <w:szCs w:val="24"/>
        </w:rPr>
        <w:t>J1349</w:t>
      </w:r>
      <w:r w:rsidRPr="004232AE">
        <w:rPr>
          <w:rFonts w:ascii="Sakkal Majalla" w:hAnsi="Sakkal Majalla" w:cs="Sakkal Majalla"/>
          <w:sz w:val="24"/>
          <w:szCs w:val="24"/>
          <w:vertAlign w:val="superscript"/>
        </w:rPr>
        <w:t>TM</w:t>
      </w:r>
      <w:r>
        <w:rPr>
          <w:rFonts w:ascii="Sakkal Majalla" w:hAnsi="Sakkal Majalla" w:cs="Sakkal Majalla" w:hint="cs"/>
          <w:sz w:val="24"/>
          <w:szCs w:val="24"/>
          <w:vertAlign w:val="superscript"/>
          <w:rtl/>
        </w:rPr>
        <w:t xml:space="preserve"> </w:t>
      </w:r>
      <w:r>
        <w:rPr>
          <w:rFonts w:ascii="Sakkal Majalla" w:hAnsi="Sakkal Majalla" w:cs="Sakkal Majalla" w:hint="cs"/>
          <w:sz w:val="24"/>
          <w:szCs w:val="24"/>
          <w:rtl/>
        </w:rPr>
        <w:t>واختبارات دينامومتر المحرك الكهربائي من فورد. قد تختلف النتائج الخاصة بمركبتكم.</w:t>
      </w:r>
    </w:p>
  </w:endnote>
  <w:endnote w:id="2">
    <w:p w14:paraId="7E25D67C" w14:textId="77777777" w:rsidR="0001277A" w:rsidRPr="004232AE" w:rsidRDefault="0001277A" w:rsidP="0001277A">
      <w:pPr>
        <w:pStyle w:val="EndnoteText"/>
        <w:bidi/>
        <w:spacing w:before="100" w:beforeAutospacing="1"/>
        <w:jc w:val="lowKashida"/>
        <w:rPr>
          <w:rFonts w:ascii="Sakkal Majalla" w:hAnsi="Sakkal Majalla" w:cs="Sakkal Majalla"/>
          <w:sz w:val="24"/>
          <w:szCs w:val="24"/>
          <w:rtl/>
          <w:lang w:bidi="ar-SY"/>
        </w:rPr>
      </w:pPr>
      <w:r w:rsidRPr="004232AE">
        <w:rPr>
          <w:rStyle w:val="EndnoteReference"/>
          <w:rFonts w:ascii="Sakkal Majalla" w:hAnsi="Sakkal Majalla" w:cs="Sakkal Majalla"/>
          <w:sz w:val="24"/>
          <w:szCs w:val="24"/>
        </w:rPr>
        <w:endnoteRef/>
      </w:r>
      <w:r w:rsidRPr="004232AE">
        <w:rPr>
          <w:rFonts w:ascii="Sakkal Majalla" w:hAnsi="Sakkal Majalla" w:cs="Sakkal Majalla"/>
          <w:sz w:val="24"/>
          <w:szCs w:val="24"/>
        </w:rPr>
        <w:t xml:space="preserve"> </w:t>
      </w:r>
      <w:r>
        <w:rPr>
          <w:rFonts w:ascii="Sakkal Majalla" w:hAnsi="Sakkal Majalla" w:cs="Sakkal Majalla" w:hint="cs"/>
          <w:sz w:val="24"/>
          <w:szCs w:val="24"/>
          <w:rtl/>
        </w:rPr>
        <w:t xml:space="preserve">استناداً </w:t>
      </w:r>
      <w:r>
        <w:rPr>
          <w:rFonts w:ascii="Sakkal Majalla" w:hAnsi="Sakkal Majalla" w:cs="Sakkal Majalla" w:hint="cs"/>
          <w:sz w:val="24"/>
          <w:szCs w:val="24"/>
          <w:rtl/>
        </w:rPr>
        <w:t xml:space="preserve">إلى مستوى عزم الدوران المنتج بواسطة طراز عام 2020 من شاحنة </w:t>
      </w:r>
      <w:r w:rsidRPr="004232AE">
        <w:rPr>
          <w:rFonts w:ascii="Sakkal Majalla" w:hAnsi="Sakkal Majalla" w:cs="Sakkal Majalla"/>
          <w:sz w:val="24"/>
          <w:szCs w:val="24"/>
        </w:rPr>
        <w:t>F-150</w:t>
      </w:r>
      <w:r>
        <w:rPr>
          <w:rFonts w:ascii="Sakkal Majalla" w:hAnsi="Sakkal Majalla" w:cs="Sakkal Majalla" w:hint="cs"/>
          <w:sz w:val="24"/>
          <w:szCs w:val="24"/>
          <w:rtl/>
        </w:rPr>
        <w:t xml:space="preserve"> رابتر والبالغ 692 نيوتن متر. </w:t>
      </w:r>
    </w:p>
  </w:endnote>
  <w:endnote w:id="3">
    <w:p w14:paraId="0CA25D5E" w14:textId="77777777" w:rsidR="0001277A" w:rsidRPr="0030412D" w:rsidRDefault="0001277A" w:rsidP="0001277A">
      <w:pPr>
        <w:pStyle w:val="EndnoteText"/>
        <w:bidi/>
        <w:spacing w:before="100" w:beforeAutospacing="1"/>
        <w:jc w:val="lowKashida"/>
        <w:rPr>
          <w:rFonts w:ascii="Sakkal Majalla" w:hAnsi="Sakkal Majalla" w:cs="Sakkal Majalla"/>
          <w:sz w:val="24"/>
          <w:szCs w:val="24"/>
          <w:rtl/>
          <w:lang w:bidi="ar-SY"/>
        </w:rPr>
      </w:pPr>
      <w:r w:rsidRPr="004232AE">
        <w:rPr>
          <w:rStyle w:val="EndnoteReference"/>
          <w:rFonts w:ascii="Sakkal Majalla" w:hAnsi="Sakkal Majalla" w:cs="Sakkal Majalla"/>
          <w:sz w:val="24"/>
          <w:szCs w:val="24"/>
        </w:rPr>
        <w:endnoteRef/>
      </w:r>
      <w:r w:rsidRPr="004232AE">
        <w:rPr>
          <w:rFonts w:ascii="Sakkal Majalla" w:hAnsi="Sakkal Majalla" w:cs="Sakkal Majalla"/>
          <w:sz w:val="24"/>
          <w:szCs w:val="24"/>
        </w:rPr>
        <w:t xml:space="preserve"> </w:t>
      </w:r>
      <w:r>
        <w:rPr>
          <w:rFonts w:ascii="Sakkal Majalla" w:hAnsi="Sakkal Majalla" w:cs="Sakkal Majalla" w:hint="cs"/>
          <w:sz w:val="24"/>
          <w:szCs w:val="24"/>
          <w:rtl/>
        </w:rPr>
        <w:t xml:space="preserve">تتوفر </w:t>
      </w:r>
      <w:r w:rsidRPr="0030412D">
        <w:rPr>
          <w:rFonts w:ascii="Sakkal Majalla" w:hAnsi="Sakkal Majalla" w:cs="Sakkal Majalla"/>
          <w:sz w:val="24"/>
          <w:szCs w:val="24"/>
          <w:rtl/>
        </w:rPr>
        <w:t xml:space="preserve">قوة السحب القصوى في إصدار سوبركاب </w:t>
      </w:r>
      <w:r>
        <w:rPr>
          <w:rFonts w:ascii="Sakkal Majalla" w:hAnsi="Sakkal Majalla" w:cs="Sakkal Majalla" w:hint="cs"/>
          <w:sz w:val="24"/>
          <w:szCs w:val="24"/>
          <w:rtl/>
        </w:rPr>
        <w:t>ب</w:t>
      </w:r>
      <w:r w:rsidRPr="0030412D">
        <w:rPr>
          <w:rFonts w:ascii="Sakkal Majalla" w:hAnsi="Sakkal Majalla" w:cs="Sakkal Majalla"/>
          <w:sz w:val="24"/>
          <w:szCs w:val="24"/>
          <w:rtl/>
        </w:rPr>
        <w:t xml:space="preserve">صندوق قياس 8 أقدام وإصدار سوبركرو 4×2 مع محرك </w:t>
      </w:r>
      <w:r w:rsidRPr="0030412D">
        <w:rPr>
          <w:rFonts w:ascii="Sakkal Majalla" w:eastAsia="Times New Roman" w:hAnsi="Sakkal Majalla" w:cs="Sakkal Majalla"/>
          <w:color w:val="000000" w:themeColor="text1"/>
          <w:sz w:val="24"/>
          <w:szCs w:val="24"/>
        </w:rPr>
        <w:t>EcoBoost</w:t>
      </w:r>
      <w:r w:rsidRPr="0030412D">
        <w:rPr>
          <w:rFonts w:ascii="Sakkal Majalla" w:eastAsia="Times New Roman" w:hAnsi="Sakkal Majalla" w:cs="Sakkal Majalla"/>
          <w:color w:val="000000" w:themeColor="text1"/>
          <w:sz w:val="24"/>
          <w:szCs w:val="24"/>
          <w:rtl/>
        </w:rPr>
        <w:t xml:space="preserve"> بسعة 3.5 ليتر</w:t>
      </w:r>
      <w:r>
        <w:rPr>
          <w:rFonts w:ascii="Sakkal Majalla" w:eastAsia="Times New Roman" w:hAnsi="Sakkal Majalla" w:cs="Sakkal Majalla" w:hint="cs"/>
          <w:color w:val="000000" w:themeColor="text1"/>
          <w:sz w:val="24"/>
          <w:szCs w:val="24"/>
          <w:rtl/>
        </w:rPr>
        <w:t>، ومجموعة تجهيزات سحب المقطورة ذات القدرة القصوى. والفئة هي الشاحنات كبيرة الحجم دون وزن 3855 كغ بحسب تصنيفات وزن المركبة الإجمالي (</w:t>
      </w:r>
      <w:r>
        <w:rPr>
          <w:rFonts w:ascii="Sakkal Majalla" w:eastAsia="Times New Roman" w:hAnsi="Sakkal Majalla" w:cs="Sakkal Majalla"/>
          <w:color w:val="000000" w:themeColor="text1"/>
          <w:sz w:val="24"/>
          <w:szCs w:val="24"/>
        </w:rPr>
        <w:t>GVWR</w:t>
      </w:r>
      <w:r>
        <w:rPr>
          <w:rFonts w:ascii="Sakkal Majalla" w:eastAsia="Times New Roman" w:hAnsi="Sakkal Majalla" w:cs="Sakkal Majalla" w:hint="cs"/>
          <w:color w:val="000000" w:themeColor="text1"/>
          <w:sz w:val="24"/>
          <w:szCs w:val="24"/>
          <w:rtl/>
          <w:lang w:bidi="ar-SY"/>
        </w:rPr>
        <w:t>). وتتفاوت قدرة السحب القصوى بحسب الحمولة والعناصر المكونة للمركبة والملحقات وعدد الركاب.</w:t>
      </w:r>
    </w:p>
  </w:endnote>
  <w:endnote w:id="4">
    <w:p w14:paraId="4BE49E9D" w14:textId="3FBA40A4" w:rsidR="0001277A" w:rsidRPr="001D757B" w:rsidRDefault="0001277A" w:rsidP="0001277A">
      <w:pPr>
        <w:pStyle w:val="EndnoteText"/>
        <w:bidi/>
        <w:spacing w:before="100" w:beforeAutospacing="1"/>
        <w:jc w:val="lowKashida"/>
        <w:rPr>
          <w:rFonts w:ascii="Sakkal Majalla" w:hAnsi="Sakkal Majalla" w:cs="Sakkal Majalla"/>
          <w:sz w:val="24"/>
          <w:szCs w:val="24"/>
          <w:lang w:bidi="ar-SY"/>
        </w:rPr>
      </w:pPr>
      <w:r w:rsidRPr="001D757B">
        <w:rPr>
          <w:rStyle w:val="EndnoteReference"/>
          <w:rFonts w:ascii="Sakkal Majalla" w:hAnsi="Sakkal Majalla" w:cs="Sakkal Majalla"/>
          <w:sz w:val="24"/>
          <w:szCs w:val="24"/>
        </w:rPr>
        <w:endnoteRef/>
      </w:r>
      <w:r w:rsidRPr="001D757B">
        <w:rPr>
          <w:rFonts w:ascii="Sakkal Majalla" w:hAnsi="Sakkal Majalla" w:cs="Sakkal Majalla"/>
          <w:sz w:val="24"/>
          <w:szCs w:val="24"/>
        </w:rPr>
        <w:t xml:space="preserve"> </w:t>
      </w:r>
      <w:r>
        <w:rPr>
          <w:rFonts w:ascii="Sakkal Majalla" w:hAnsi="Sakkal Majalla" w:cs="Sakkal Majalla" w:hint="cs"/>
          <w:sz w:val="24"/>
          <w:szCs w:val="24"/>
          <w:rtl/>
        </w:rPr>
        <w:t xml:space="preserve">تتوفر </w:t>
      </w:r>
      <w:r w:rsidRPr="001D757B">
        <w:rPr>
          <w:rFonts w:ascii="Sakkal Majalla" w:hAnsi="Sakkal Majalla" w:cs="Sakkal Majalla"/>
          <w:sz w:val="24"/>
          <w:szCs w:val="24"/>
          <w:rtl/>
        </w:rPr>
        <w:t xml:space="preserve">قوة السحب القصوى في طراز </w:t>
      </w:r>
      <w:r w:rsidR="00612F83">
        <w:rPr>
          <w:rFonts w:ascii="Sakkal Majalla" w:hAnsi="Sakkal Majalla" w:cs="Sakkal Majalla"/>
          <w:sz w:val="24"/>
          <w:szCs w:val="24"/>
        </w:rPr>
        <w:t>XL</w:t>
      </w:r>
      <w:r w:rsidR="00612F83">
        <w:rPr>
          <w:rFonts w:ascii="Sakkal Majalla" w:hAnsi="Sakkal Majalla" w:cs="Sakkal Majalla" w:hint="cs"/>
          <w:sz w:val="24"/>
          <w:szCs w:val="24"/>
          <w:rtl/>
          <w:lang w:bidi="ar-AE"/>
        </w:rPr>
        <w:t xml:space="preserve"> </w:t>
      </w:r>
      <w:r w:rsidRPr="001D757B">
        <w:rPr>
          <w:rFonts w:ascii="Sakkal Majalla" w:hAnsi="Sakkal Majalla" w:cs="Sakkal Majalla"/>
          <w:sz w:val="24"/>
          <w:szCs w:val="24"/>
          <w:rtl/>
        </w:rPr>
        <w:t xml:space="preserve">المزود بمحرك </w:t>
      </w:r>
      <w:proofErr w:type="spellStart"/>
      <w:r w:rsidRPr="001D757B">
        <w:rPr>
          <w:rFonts w:ascii="Sakkal Majalla" w:eastAsia="Times New Roman" w:hAnsi="Sakkal Majalla" w:cs="Sakkal Majalla"/>
          <w:color w:val="000000" w:themeColor="text1"/>
          <w:sz w:val="24"/>
          <w:szCs w:val="24"/>
        </w:rPr>
        <w:t>PowerBoost</w:t>
      </w:r>
      <w:proofErr w:type="spellEnd"/>
      <w:r w:rsidRPr="001D757B">
        <w:rPr>
          <w:rFonts w:ascii="Sakkal Majalla" w:eastAsia="Times New Roman" w:hAnsi="Sakkal Majalla" w:cs="Sakkal Majalla"/>
          <w:color w:val="000000" w:themeColor="text1"/>
          <w:sz w:val="24"/>
          <w:szCs w:val="24"/>
          <w:rtl/>
        </w:rPr>
        <w:t xml:space="preserve"> من إصدار سوبركرو 4×2 </w:t>
      </w:r>
      <w:r>
        <w:rPr>
          <w:rFonts w:ascii="Sakkal Majalla" w:eastAsia="Times New Roman" w:hAnsi="Sakkal Majalla" w:cs="Sakkal Majalla" w:hint="cs"/>
          <w:color w:val="000000" w:themeColor="text1"/>
          <w:sz w:val="24"/>
          <w:szCs w:val="24"/>
          <w:rtl/>
        </w:rPr>
        <w:t>ب</w:t>
      </w:r>
      <w:r>
        <w:rPr>
          <w:rFonts w:ascii="Sakkal Majalla" w:hAnsi="Sakkal Majalla" w:cs="Sakkal Majalla" w:hint="cs"/>
          <w:sz w:val="24"/>
          <w:szCs w:val="24"/>
          <w:rtl/>
        </w:rPr>
        <w:t>مجموعة تجهيزات سحب المقطورة ذات القدرة القصوى. و</w:t>
      </w:r>
      <w:r>
        <w:rPr>
          <w:rFonts w:ascii="Sakkal Majalla" w:eastAsia="Times New Roman" w:hAnsi="Sakkal Majalla" w:cs="Sakkal Majalla" w:hint="cs"/>
          <w:color w:val="000000" w:themeColor="text1"/>
          <w:sz w:val="24"/>
          <w:szCs w:val="24"/>
          <w:rtl/>
          <w:lang w:bidi="ar-SY"/>
        </w:rPr>
        <w:t>تتفاوت قدرة السحب القصوى بحسب الحمولة والعناصر المكونة للمركبة والملحقات وعدد الركاب.</w:t>
      </w:r>
    </w:p>
  </w:endnote>
  <w:endnote w:id="5">
    <w:p w14:paraId="1CA5C11B" w14:textId="77777777" w:rsidR="0001277A" w:rsidRDefault="0001277A" w:rsidP="0001277A">
      <w:pPr>
        <w:pStyle w:val="EndnoteText"/>
        <w:bidi/>
        <w:spacing w:before="100" w:beforeAutospacing="1"/>
        <w:jc w:val="lowKashida"/>
        <w:rPr>
          <w:rFonts w:ascii="Sakkal Majalla" w:hAnsi="Sakkal Majalla" w:cs="Sakkal Majalla"/>
          <w:sz w:val="24"/>
          <w:szCs w:val="24"/>
          <w:rtl/>
        </w:rPr>
      </w:pPr>
      <w:r w:rsidRPr="001D757B">
        <w:rPr>
          <w:rStyle w:val="EndnoteReference"/>
          <w:rFonts w:ascii="Sakkal Majalla" w:hAnsi="Sakkal Majalla" w:cs="Sakkal Majalla"/>
          <w:sz w:val="24"/>
          <w:szCs w:val="24"/>
        </w:rPr>
        <w:endnoteRef/>
      </w:r>
      <w:r w:rsidRPr="001D757B">
        <w:rPr>
          <w:rFonts w:ascii="Sakkal Majalla" w:hAnsi="Sakkal Majalla" w:cs="Sakkal Majalla"/>
          <w:sz w:val="24"/>
          <w:szCs w:val="24"/>
        </w:rPr>
        <w:t xml:space="preserve"> </w:t>
      </w:r>
      <w:r>
        <w:rPr>
          <w:rFonts w:ascii="Sakkal Majalla" w:hAnsi="Sakkal Majalla" w:cs="Sakkal Majalla" w:hint="cs"/>
          <w:sz w:val="24"/>
          <w:szCs w:val="24"/>
          <w:rtl/>
        </w:rPr>
        <w:t xml:space="preserve">يعتمد حساب المدى التشغيلي على خزان بسعة 30.6 جالون من الوقود وتقديرات </w:t>
      </w:r>
      <w:r w:rsidRPr="001D757B">
        <w:rPr>
          <w:rFonts w:ascii="Sakkal Majalla" w:hAnsi="Sakkal Majalla" w:cs="Sakkal Majalla"/>
          <w:sz w:val="24"/>
          <w:szCs w:val="24"/>
          <w:rtl/>
        </w:rPr>
        <w:t>وكالة حماية البيئة الأمريكية (</w:t>
      </w:r>
      <w:r w:rsidRPr="001D757B">
        <w:rPr>
          <w:rFonts w:ascii="Sakkal Majalla" w:hAnsi="Sakkal Majalla" w:cs="Sakkal Majalla"/>
          <w:sz w:val="24"/>
          <w:szCs w:val="24"/>
        </w:rPr>
        <w:t>EPA</w:t>
      </w:r>
      <w:r w:rsidRPr="001D757B">
        <w:rPr>
          <w:rFonts w:ascii="Sakkal Majalla" w:hAnsi="Sakkal Majalla" w:cs="Sakkal Majalla"/>
          <w:sz w:val="24"/>
          <w:szCs w:val="24"/>
          <w:rtl/>
        </w:rPr>
        <w:t>)</w:t>
      </w:r>
      <w:r>
        <w:rPr>
          <w:rFonts w:ascii="Sakkal Majalla" w:hAnsi="Sakkal Majalla" w:cs="Sakkal Majalla" w:hint="cs"/>
          <w:sz w:val="24"/>
          <w:szCs w:val="24"/>
          <w:rtl/>
        </w:rPr>
        <w:t xml:space="preserve"> لاستهلاك الوقود والبالغة 24 ميلاً لكل جالون. وقد يختلف المدى التشغيلي الفعلي.</w:t>
      </w:r>
    </w:p>
    <w:p w14:paraId="1DEDFB02" w14:textId="6C11FA24" w:rsidR="0001277A" w:rsidRDefault="0001277A" w:rsidP="0001277A">
      <w:pPr>
        <w:pStyle w:val="EndnoteText"/>
        <w:bidi/>
        <w:spacing w:before="100" w:beforeAutospacing="1"/>
        <w:jc w:val="lowKashida"/>
        <w:rPr>
          <w:rFonts w:ascii="Sakkal Majalla" w:hAnsi="Sakkal Majalla" w:cs="Sakkal Majalla"/>
          <w:sz w:val="24"/>
          <w:szCs w:val="24"/>
          <w:rtl/>
          <w:lang w:bidi="ar-SY"/>
        </w:rPr>
      </w:pPr>
      <w:r>
        <w:rPr>
          <w:rFonts w:ascii="Sakkal Majalla" w:hAnsi="Sakkal Majalla" w:cs="Sakkal Majalla" w:hint="cs"/>
          <w:sz w:val="24"/>
          <w:szCs w:val="24"/>
          <w:rtl/>
          <w:lang w:bidi="ar-SY"/>
        </w:rPr>
        <w:t xml:space="preserve">ملاحظة: تتوفر التجهيزات مثل الصندوق بحجم 8 أقدام، وصندوق سوبركرو بحجم 6.5 قدم، ومجموعة نقل الحركة </w:t>
      </w:r>
      <w:proofErr w:type="spellStart"/>
      <w:r w:rsidRPr="001D757B">
        <w:rPr>
          <w:rFonts w:ascii="Sakkal Majalla" w:hAnsi="Sakkal Majalla" w:cs="Sakkal Majalla"/>
          <w:sz w:val="24"/>
          <w:szCs w:val="24"/>
          <w:lang w:bidi="ar-SY"/>
        </w:rPr>
        <w:t>PowerBoost</w:t>
      </w:r>
      <w:proofErr w:type="spellEnd"/>
      <w:r>
        <w:rPr>
          <w:rFonts w:ascii="Sakkal Majalla" w:hAnsi="Sakkal Majalla" w:cs="Sakkal Majalla" w:hint="cs"/>
          <w:sz w:val="24"/>
          <w:szCs w:val="24"/>
          <w:rtl/>
          <w:lang w:bidi="ar-SY"/>
        </w:rPr>
        <w:t xml:space="preserve"> ثنائية الدفع 4×2، ومجموعة تجهيزات قوة السحب القصوى للمقطورة، ومجموعة تجهيزات قدرة الحمولة العالية، ويمكن طلبها خص</w:t>
      </w:r>
      <w:r w:rsidR="00AF07C4">
        <w:rPr>
          <w:rFonts w:ascii="Sakkal Majalla" w:hAnsi="Sakkal Majalla" w:cs="Sakkal Majalla" w:hint="cs"/>
          <w:sz w:val="24"/>
          <w:szCs w:val="24"/>
          <w:rtl/>
          <w:lang w:bidi="ar-SY"/>
        </w:rPr>
        <w:t>يصاً</w:t>
      </w:r>
      <w:r>
        <w:rPr>
          <w:rFonts w:ascii="Sakkal Majalla" w:hAnsi="Sakkal Majalla" w:cs="Sakkal Majalla" w:hint="cs"/>
          <w:sz w:val="24"/>
          <w:szCs w:val="24"/>
          <w:rtl/>
          <w:lang w:bidi="ar-SY"/>
        </w:rPr>
        <w:t>.</w:t>
      </w:r>
    </w:p>
    <w:p w14:paraId="4DA23E4B" w14:textId="77777777" w:rsidR="00100346" w:rsidRDefault="00100346" w:rsidP="00100346">
      <w:pPr>
        <w:bidi/>
        <w:rPr>
          <w:rFonts w:ascii="Simplified Arabic" w:hAnsi="Simplified Arabic" w:cs="Simplified Arabic"/>
          <w:b/>
          <w:bCs/>
          <w:sz w:val="22"/>
          <w:szCs w:val="22"/>
        </w:rPr>
      </w:pPr>
    </w:p>
    <w:p w14:paraId="2AAC3B6F" w14:textId="1F24461B" w:rsidR="00100346" w:rsidRPr="00100346" w:rsidRDefault="00100346" w:rsidP="00100346">
      <w:pPr>
        <w:bidi/>
        <w:rPr>
          <w:rFonts w:ascii="Simplified Arabic" w:hAnsi="Simplified Arabic" w:cs="Simplified Arabic"/>
          <w:b/>
          <w:bCs/>
          <w:sz w:val="22"/>
          <w:szCs w:val="22"/>
        </w:rPr>
      </w:pPr>
      <w:r w:rsidRPr="00100346">
        <w:rPr>
          <w:rFonts w:ascii="Simplified Arabic" w:hAnsi="Simplified Arabic" w:cs="Simplified Arabic"/>
          <w:b/>
          <w:bCs/>
          <w:sz w:val="22"/>
          <w:szCs w:val="22"/>
          <w:rtl/>
        </w:rPr>
        <w:t xml:space="preserve">نبذة عن شركة فورد </w:t>
      </w:r>
    </w:p>
    <w:p w14:paraId="2C70D6B6" w14:textId="77777777" w:rsidR="00100346" w:rsidRPr="00100346" w:rsidRDefault="00100346" w:rsidP="00100346">
      <w:pPr>
        <w:bidi/>
        <w:rPr>
          <w:rFonts w:ascii="Simplified Arabic" w:hAnsi="Simplified Arabic" w:cs="Simplified Arabic"/>
          <w:i/>
          <w:iCs/>
          <w:sz w:val="22"/>
          <w:szCs w:val="22"/>
        </w:rPr>
      </w:pPr>
      <w:r w:rsidRPr="00100346">
        <w:rPr>
          <w:rFonts w:ascii="Simplified Arabic" w:hAnsi="Simplified Arabic" w:cs="Simplified Arabic"/>
          <w:i/>
          <w:iCs/>
          <w:sz w:val="22"/>
          <w:szCs w:val="22"/>
          <w:rtl/>
        </w:rPr>
        <w:t>فورد موتور كومباني هي شركة عالمية مدرجة لدى بورصة نيويورك بالرمز</w:t>
      </w:r>
      <w:r w:rsidRPr="00100346">
        <w:rPr>
          <w:rFonts w:ascii="Simplified Arabic" w:hAnsi="Simplified Arabic" w:cs="Simplified Arabic"/>
          <w:i/>
          <w:iCs/>
          <w:sz w:val="22"/>
          <w:szCs w:val="22"/>
        </w:rPr>
        <w:t>(NYSE: F)</w:t>
      </w:r>
      <w:r w:rsidRPr="00100346">
        <w:rPr>
          <w:rFonts w:ascii="Simplified Arabic" w:hAnsi="Simplified Arabic" w:cs="Simplified Arabic"/>
          <w:i/>
          <w:iCs/>
          <w:sz w:val="22"/>
          <w:szCs w:val="22"/>
          <w:rtl/>
          <w:lang w:bidi="ar-AE"/>
        </w:rPr>
        <w:t xml:space="preserve"> و</w:t>
      </w:r>
      <w:r w:rsidRPr="00100346">
        <w:rPr>
          <w:rFonts w:ascii="Simplified Arabic" w:hAnsi="Simplified Arabic" w:cs="Simplified Arabic"/>
          <w:i/>
          <w:iCs/>
          <w:sz w:val="22"/>
          <w:szCs w:val="22"/>
          <w:rtl/>
        </w:rPr>
        <w:t xml:space="preserve">تتخذ من مدينة ديربورن في ولاية ميشيغان الأمريكية مقراً لها، وملتزمة بالمساهمة في بناء عالم أفضل يتمتع فيه الجميع بحرية التنقل والسعي لتحقيق أحلامهم. </w:t>
      </w:r>
      <w:r w:rsidRPr="00100346">
        <w:rPr>
          <w:rFonts w:ascii="Simplified Arabic" w:hAnsi="Simplified Arabic" w:cs="Simplified Arabic"/>
          <w:i/>
          <w:iCs/>
          <w:sz w:val="22"/>
          <w:szCs w:val="22"/>
          <w:rtl/>
          <w:lang w:bidi="ar-AE"/>
        </w:rPr>
        <w:t>وفي إطار خطة "فورد+" (</w:t>
      </w:r>
      <w:r w:rsidRPr="00100346">
        <w:rPr>
          <w:rFonts w:ascii="Simplified Arabic" w:hAnsi="Simplified Arabic" w:cs="Simplified Arabic"/>
          <w:i/>
          <w:iCs/>
          <w:sz w:val="22"/>
          <w:szCs w:val="22"/>
          <w:lang w:bidi="ar-AE"/>
        </w:rPr>
        <w:t>Ford+</w:t>
      </w:r>
      <w:r w:rsidRPr="00100346">
        <w:rPr>
          <w:rFonts w:ascii="Simplified Arabic" w:hAnsi="Simplified Arabic" w:cs="Simplified Arabic"/>
          <w:i/>
          <w:iCs/>
          <w:sz w:val="22"/>
          <w:szCs w:val="22"/>
          <w:rtl/>
          <w:lang w:bidi="ar-AE"/>
        </w:rPr>
        <w:t xml:space="preserve">)، التي تنتهجها الشركة بهدف تحقيق النمو وتوفير أعلى مستويات القيمة، تجمع فورد بين نقاط قوتها الحالية والقدرات الجديدة والعلاقات الوطيدة والمتواصلة مع العملاء في سبيل إثراء تجاربهم وتعزيز ولائهم. </w:t>
      </w:r>
      <w:r w:rsidRPr="00100346">
        <w:rPr>
          <w:rFonts w:ascii="Simplified Arabic" w:hAnsi="Simplified Arabic" w:cs="Simplified Arabic"/>
          <w:i/>
          <w:iCs/>
          <w:sz w:val="22"/>
          <w:szCs w:val="22"/>
          <w:rtl/>
        </w:rPr>
        <w:t xml:space="preserve">وتقوم الشركة بأعمال التصميم، والتصنيع، والتسويق، وتوفير الخدمات لمجموعة فورد الكاملة من السيارات المتصلة والمركبات التجارية، مع تركيز متزايد على السيارات الكهربائية، وتشمل: الشاحنات، والمركبات الخدمية، والفانات، والسيارات، إضافة إلى سيارات لينكون الفاخرة. وتواصل فورد تعزيز مكانتها الرائدة في فئة السيارات الكهربائية، وخدمات السيارات المتصلة وحلول النقل، بما فيها تقنيات القيادة الذاتية، كما تقدم خدمات مالية من خلال شركة فورد موتور كريديت. ويعمل لدى فورد نحو 186000 موظف في كافة أرجاء العالم. ولمزيد من المعلومات حول فورد ومنتجاتها وشركة فورد موتور كريديت، يرجى زيارة الموقع الإلكتروني </w:t>
      </w:r>
      <w:hyperlink r:id="rId1" w:history="1">
        <w:r w:rsidRPr="00100346">
          <w:rPr>
            <w:rStyle w:val="Hyperlink"/>
            <w:rFonts w:ascii="Simplified Arabic" w:hAnsi="Simplified Arabic" w:cs="Simplified Arabic"/>
            <w:i/>
            <w:iCs/>
            <w:sz w:val="22"/>
            <w:szCs w:val="22"/>
          </w:rPr>
          <w:t>www.corporate.ford.com</w:t>
        </w:r>
      </w:hyperlink>
      <w:r w:rsidRPr="00100346">
        <w:rPr>
          <w:rFonts w:ascii="Simplified Arabic" w:hAnsi="Simplified Arabic" w:cs="Simplified Arabic"/>
          <w:i/>
          <w:iCs/>
          <w:color w:val="0000FF"/>
          <w:sz w:val="22"/>
          <w:szCs w:val="22"/>
          <w:u w:val="single"/>
          <w:rtl/>
          <w:lang w:bidi="ar-AE"/>
        </w:rPr>
        <w:t>.</w:t>
      </w:r>
    </w:p>
    <w:p w14:paraId="7FE9BF3B" w14:textId="77777777" w:rsidR="00100346" w:rsidRPr="00100346" w:rsidRDefault="00100346" w:rsidP="00100346">
      <w:pPr>
        <w:bidi/>
        <w:rPr>
          <w:rFonts w:ascii="Simplified Arabic" w:hAnsi="Simplified Arabic" w:cs="Simplified Arabic"/>
          <w:color w:val="0000FF"/>
          <w:sz w:val="22"/>
          <w:szCs w:val="22"/>
          <w:u w:val="single"/>
        </w:rPr>
      </w:pP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100346" w:rsidRPr="00100346" w14:paraId="1F5AB264" w14:textId="77777777" w:rsidTr="00486D30">
        <w:trPr>
          <w:trHeight w:val="490"/>
        </w:trPr>
        <w:tc>
          <w:tcPr>
            <w:tcW w:w="1188" w:type="dxa"/>
            <w:tcMar>
              <w:top w:w="0" w:type="dxa"/>
              <w:left w:w="108" w:type="dxa"/>
              <w:bottom w:w="0" w:type="dxa"/>
              <w:right w:w="108" w:type="dxa"/>
            </w:tcMar>
            <w:hideMark/>
          </w:tcPr>
          <w:p w14:paraId="455A46B3" w14:textId="77777777" w:rsidR="00100346" w:rsidRPr="00100346" w:rsidRDefault="00100346" w:rsidP="00100346">
            <w:pPr>
              <w:bidi/>
              <w:rPr>
                <w:rFonts w:ascii="Simplified Arabic" w:hAnsi="Simplified Arabic" w:cs="Simplified Arabic"/>
                <w:sz w:val="22"/>
                <w:szCs w:val="22"/>
                <w:lang w:eastAsia="en-GB"/>
              </w:rPr>
            </w:pPr>
            <w:r w:rsidRPr="00100346">
              <w:rPr>
                <w:rFonts w:ascii="Simplified Arabic" w:hAnsi="Simplified Arabic" w:cs="Simplified Arabic"/>
                <w:b/>
                <w:bCs/>
                <w:sz w:val="22"/>
                <w:szCs w:val="22"/>
                <w:rtl/>
                <w:lang w:eastAsia="en-GB" w:bidi="ar-LB"/>
              </w:rPr>
              <w:t>جهات الاتصال:</w:t>
            </w:r>
          </w:p>
        </w:tc>
        <w:tc>
          <w:tcPr>
            <w:tcW w:w="3399" w:type="dxa"/>
            <w:tcMar>
              <w:top w:w="0" w:type="dxa"/>
              <w:left w:w="108" w:type="dxa"/>
              <w:bottom w:w="0" w:type="dxa"/>
              <w:right w:w="108" w:type="dxa"/>
            </w:tcMar>
            <w:hideMark/>
          </w:tcPr>
          <w:p w14:paraId="33571C11" w14:textId="77777777" w:rsidR="00100346" w:rsidRPr="00100346" w:rsidRDefault="00100346" w:rsidP="00100346">
            <w:pPr>
              <w:bidi/>
              <w:rPr>
                <w:rFonts w:ascii="Simplified Arabic" w:hAnsi="Simplified Arabic" w:cs="Simplified Arabic"/>
                <w:sz w:val="22"/>
                <w:szCs w:val="22"/>
                <w:lang w:eastAsia="en-GB"/>
              </w:rPr>
            </w:pPr>
            <w:r w:rsidRPr="00100346">
              <w:rPr>
                <w:rFonts w:ascii="Simplified Arabic" w:hAnsi="Simplified Arabic" w:cs="Simplified Arabic"/>
                <w:sz w:val="22"/>
                <w:szCs w:val="22"/>
                <w:rtl/>
                <w:lang w:eastAsia="en-GB" w:bidi="ar-LB"/>
              </w:rPr>
              <w:t>رانيا الشرفاء</w:t>
            </w:r>
          </w:p>
          <w:p w14:paraId="2FDC8641" w14:textId="77777777" w:rsidR="00100346" w:rsidRPr="00100346" w:rsidRDefault="00100346" w:rsidP="00100346">
            <w:pPr>
              <w:bidi/>
              <w:rPr>
                <w:rFonts w:ascii="Simplified Arabic" w:hAnsi="Simplified Arabic" w:cs="Simplified Arabic"/>
                <w:sz w:val="22"/>
                <w:szCs w:val="22"/>
                <w:lang w:eastAsia="en-GB"/>
              </w:rPr>
            </w:pPr>
            <w:r w:rsidRPr="00100346">
              <w:rPr>
                <w:rFonts w:ascii="Simplified Arabic" w:hAnsi="Simplified Arabic" w:cs="Simplified Arabic"/>
                <w:sz w:val="22"/>
                <w:szCs w:val="22"/>
                <w:rtl/>
                <w:lang w:eastAsia="en-GB" w:bidi="ar-LB"/>
              </w:rPr>
              <w:t xml:space="preserve">مدير الاتصال </w:t>
            </w:r>
          </w:p>
          <w:p w14:paraId="3A17296E" w14:textId="77777777" w:rsidR="00100346" w:rsidRPr="00100346" w:rsidRDefault="00100346" w:rsidP="00100346">
            <w:pPr>
              <w:bidi/>
              <w:rPr>
                <w:rFonts w:ascii="Simplified Arabic" w:hAnsi="Simplified Arabic" w:cs="Simplified Arabic"/>
                <w:sz w:val="22"/>
                <w:szCs w:val="22"/>
                <w:lang w:eastAsia="en-GB"/>
              </w:rPr>
            </w:pPr>
            <w:r w:rsidRPr="00100346">
              <w:rPr>
                <w:rFonts w:ascii="Simplified Arabic" w:hAnsi="Simplified Arabic" w:cs="Simplified Arabic"/>
                <w:sz w:val="22"/>
                <w:szCs w:val="22"/>
                <w:rtl/>
                <w:lang w:eastAsia="en-GB" w:bidi="ar-LB"/>
              </w:rPr>
              <w:t>الشرق الأوسط</w:t>
            </w:r>
          </w:p>
        </w:tc>
        <w:tc>
          <w:tcPr>
            <w:tcW w:w="653" w:type="dxa"/>
            <w:tcMar>
              <w:top w:w="0" w:type="dxa"/>
              <w:left w:w="108" w:type="dxa"/>
              <w:bottom w:w="0" w:type="dxa"/>
              <w:right w:w="108" w:type="dxa"/>
            </w:tcMar>
          </w:tcPr>
          <w:p w14:paraId="259D352F" w14:textId="77777777" w:rsidR="00100346" w:rsidRPr="00100346" w:rsidRDefault="00100346" w:rsidP="00100346">
            <w:pPr>
              <w:bidi/>
              <w:rPr>
                <w:rFonts w:ascii="Simplified Arabic" w:hAnsi="Simplified Arabic" w:cs="Simplified Arabic"/>
                <w:sz w:val="22"/>
                <w:szCs w:val="22"/>
                <w:lang w:eastAsia="en-GB"/>
              </w:rPr>
            </w:pPr>
          </w:p>
        </w:tc>
        <w:tc>
          <w:tcPr>
            <w:tcW w:w="3595" w:type="dxa"/>
            <w:tcMar>
              <w:top w:w="0" w:type="dxa"/>
              <w:left w:w="108" w:type="dxa"/>
              <w:bottom w:w="0" w:type="dxa"/>
              <w:right w:w="108" w:type="dxa"/>
            </w:tcMar>
            <w:hideMark/>
          </w:tcPr>
          <w:p w14:paraId="1B0E05D9" w14:textId="77777777" w:rsidR="00100346" w:rsidRPr="00100346" w:rsidRDefault="00100346" w:rsidP="00100346">
            <w:pPr>
              <w:bidi/>
              <w:rPr>
                <w:rFonts w:ascii="Simplified Arabic" w:hAnsi="Simplified Arabic" w:cs="Simplified Arabic"/>
                <w:sz w:val="22"/>
                <w:szCs w:val="22"/>
                <w:lang w:eastAsia="en-GB"/>
              </w:rPr>
            </w:pPr>
            <w:r w:rsidRPr="00100346">
              <w:rPr>
                <w:rFonts w:ascii="Simplified Arabic" w:hAnsi="Simplified Arabic" w:cs="Simplified Arabic"/>
                <w:sz w:val="22"/>
                <w:szCs w:val="22"/>
                <w:rtl/>
                <w:lang w:eastAsia="en-GB" w:bidi="ar-LB"/>
              </w:rPr>
              <w:t>جيما شالكروفت</w:t>
            </w:r>
          </w:p>
          <w:p w14:paraId="04030B09" w14:textId="77777777" w:rsidR="00100346" w:rsidRPr="00100346" w:rsidRDefault="00100346" w:rsidP="00100346">
            <w:pPr>
              <w:bidi/>
              <w:rPr>
                <w:rFonts w:ascii="Simplified Arabic" w:hAnsi="Simplified Arabic" w:cs="Simplified Arabic"/>
                <w:sz w:val="22"/>
                <w:szCs w:val="22"/>
                <w:lang w:eastAsia="en-GB"/>
              </w:rPr>
            </w:pPr>
            <w:r w:rsidRPr="00100346">
              <w:rPr>
                <w:rFonts w:ascii="Simplified Arabic" w:hAnsi="Simplified Arabic" w:cs="Simplified Arabic"/>
                <w:sz w:val="22"/>
                <w:szCs w:val="22"/>
                <w:rtl/>
                <w:lang w:eastAsia="en-GB" w:bidi="ar-LB"/>
              </w:rPr>
              <w:t>مدير قطاع مساعد</w:t>
            </w:r>
          </w:p>
          <w:p w14:paraId="03CB0A67" w14:textId="77777777" w:rsidR="00100346" w:rsidRPr="00100346" w:rsidRDefault="00100346" w:rsidP="00100346">
            <w:pPr>
              <w:bidi/>
              <w:rPr>
                <w:rFonts w:ascii="Simplified Arabic" w:hAnsi="Simplified Arabic" w:cs="Simplified Arabic"/>
                <w:sz w:val="22"/>
                <w:szCs w:val="22"/>
                <w:lang w:eastAsia="en-GB"/>
              </w:rPr>
            </w:pPr>
            <w:r w:rsidRPr="00100346">
              <w:rPr>
                <w:rFonts w:ascii="Simplified Arabic" w:hAnsi="Simplified Arabic" w:cs="Simplified Arabic"/>
                <w:sz w:val="22"/>
                <w:szCs w:val="22"/>
                <w:rtl/>
                <w:lang w:eastAsia="en-GB" w:bidi="ar-LB"/>
              </w:rPr>
              <w:t>أصداء بي سي دبليو</w:t>
            </w:r>
          </w:p>
        </w:tc>
      </w:tr>
      <w:tr w:rsidR="00100346" w:rsidRPr="00100346" w14:paraId="07878EC6" w14:textId="77777777" w:rsidTr="00486D30">
        <w:tc>
          <w:tcPr>
            <w:tcW w:w="1188" w:type="dxa"/>
            <w:tcMar>
              <w:top w:w="0" w:type="dxa"/>
              <w:left w:w="108" w:type="dxa"/>
              <w:bottom w:w="0" w:type="dxa"/>
              <w:right w:w="108" w:type="dxa"/>
            </w:tcMar>
          </w:tcPr>
          <w:p w14:paraId="757A56CE" w14:textId="77777777" w:rsidR="00100346" w:rsidRPr="00100346" w:rsidRDefault="00100346" w:rsidP="00100346">
            <w:pPr>
              <w:bidi/>
              <w:rPr>
                <w:rFonts w:ascii="Simplified Arabic" w:hAnsi="Simplified Arabic" w:cs="Simplified Arabic"/>
                <w:color w:val="000000"/>
                <w:sz w:val="22"/>
                <w:szCs w:val="22"/>
                <w:lang w:eastAsia="en-GB"/>
              </w:rPr>
            </w:pPr>
          </w:p>
        </w:tc>
        <w:tc>
          <w:tcPr>
            <w:tcW w:w="3399" w:type="dxa"/>
            <w:tcMar>
              <w:top w:w="0" w:type="dxa"/>
              <w:left w:w="108" w:type="dxa"/>
              <w:bottom w:w="0" w:type="dxa"/>
              <w:right w:w="108" w:type="dxa"/>
            </w:tcMar>
            <w:hideMark/>
          </w:tcPr>
          <w:p w14:paraId="71610AAE" w14:textId="77777777" w:rsidR="00100346" w:rsidRPr="00100346" w:rsidRDefault="00100346" w:rsidP="00100346">
            <w:pPr>
              <w:bidi/>
              <w:rPr>
                <w:rFonts w:ascii="Simplified Arabic" w:hAnsi="Simplified Arabic" w:cs="Simplified Arabic"/>
                <w:sz w:val="22"/>
                <w:szCs w:val="22"/>
                <w:lang w:eastAsia="en-GB"/>
              </w:rPr>
            </w:pPr>
            <w:r w:rsidRPr="00100346">
              <w:rPr>
                <w:rFonts w:ascii="Simplified Arabic" w:hAnsi="Simplified Arabic" w:cs="Simplified Arabic"/>
                <w:sz w:val="22"/>
                <w:szCs w:val="22"/>
                <w:lang w:eastAsia="en-GB"/>
              </w:rPr>
              <w:t>00971-50-362-7791</w:t>
            </w:r>
          </w:p>
        </w:tc>
        <w:tc>
          <w:tcPr>
            <w:tcW w:w="653" w:type="dxa"/>
            <w:tcMar>
              <w:top w:w="0" w:type="dxa"/>
              <w:left w:w="108" w:type="dxa"/>
              <w:bottom w:w="0" w:type="dxa"/>
              <w:right w:w="108" w:type="dxa"/>
            </w:tcMar>
          </w:tcPr>
          <w:p w14:paraId="32E39A24" w14:textId="77777777" w:rsidR="00100346" w:rsidRPr="00100346" w:rsidRDefault="00100346" w:rsidP="00100346">
            <w:pPr>
              <w:bidi/>
              <w:rPr>
                <w:rFonts w:ascii="Simplified Arabic" w:hAnsi="Simplified Arabic" w:cs="Simplified Arabic"/>
                <w:color w:val="000000"/>
                <w:sz w:val="22"/>
                <w:szCs w:val="22"/>
                <w:lang w:eastAsia="en-GB"/>
              </w:rPr>
            </w:pPr>
          </w:p>
        </w:tc>
        <w:tc>
          <w:tcPr>
            <w:tcW w:w="3595" w:type="dxa"/>
            <w:tcMar>
              <w:top w:w="0" w:type="dxa"/>
              <w:left w:w="108" w:type="dxa"/>
              <w:bottom w:w="0" w:type="dxa"/>
              <w:right w:w="108" w:type="dxa"/>
            </w:tcMar>
            <w:hideMark/>
          </w:tcPr>
          <w:p w14:paraId="609D2454" w14:textId="77777777" w:rsidR="00100346" w:rsidRPr="00100346" w:rsidRDefault="00100346" w:rsidP="00100346">
            <w:pPr>
              <w:bidi/>
              <w:rPr>
                <w:rFonts w:ascii="Simplified Arabic" w:hAnsi="Simplified Arabic" w:cs="Simplified Arabic"/>
                <w:sz w:val="22"/>
                <w:szCs w:val="22"/>
                <w:lang w:eastAsia="en-GB"/>
              </w:rPr>
            </w:pPr>
            <w:r w:rsidRPr="00100346">
              <w:rPr>
                <w:rFonts w:ascii="Simplified Arabic" w:hAnsi="Simplified Arabic" w:cs="Simplified Arabic"/>
                <w:sz w:val="22"/>
                <w:szCs w:val="22"/>
                <w:lang w:eastAsia="en-GB"/>
              </w:rPr>
              <w:t>00971-55-614-6441</w:t>
            </w:r>
          </w:p>
        </w:tc>
      </w:tr>
      <w:tr w:rsidR="00100346" w:rsidRPr="00100346" w14:paraId="3B64A53F" w14:textId="77777777" w:rsidTr="00486D30">
        <w:trPr>
          <w:trHeight w:val="80"/>
        </w:trPr>
        <w:tc>
          <w:tcPr>
            <w:tcW w:w="1188" w:type="dxa"/>
            <w:tcMar>
              <w:top w:w="0" w:type="dxa"/>
              <w:left w:w="108" w:type="dxa"/>
              <w:bottom w:w="0" w:type="dxa"/>
              <w:right w:w="108" w:type="dxa"/>
            </w:tcMar>
          </w:tcPr>
          <w:p w14:paraId="767CF6C0" w14:textId="77777777" w:rsidR="00100346" w:rsidRPr="00100346" w:rsidRDefault="00100346" w:rsidP="00100346">
            <w:pPr>
              <w:bidi/>
              <w:rPr>
                <w:rFonts w:ascii="Simplified Arabic" w:hAnsi="Simplified Arabic" w:cs="Simplified Arabic"/>
                <w:color w:val="000000"/>
                <w:sz w:val="22"/>
                <w:szCs w:val="22"/>
                <w:lang w:eastAsia="en-GB"/>
              </w:rPr>
            </w:pPr>
          </w:p>
        </w:tc>
        <w:tc>
          <w:tcPr>
            <w:tcW w:w="3399" w:type="dxa"/>
            <w:tcMar>
              <w:top w:w="0" w:type="dxa"/>
              <w:left w:w="108" w:type="dxa"/>
              <w:bottom w:w="0" w:type="dxa"/>
              <w:right w:w="108" w:type="dxa"/>
            </w:tcMar>
            <w:hideMark/>
          </w:tcPr>
          <w:p w14:paraId="33132620" w14:textId="77777777" w:rsidR="00100346" w:rsidRPr="00100346" w:rsidRDefault="00C74608" w:rsidP="00100346">
            <w:pPr>
              <w:bidi/>
              <w:rPr>
                <w:rFonts w:ascii="Simplified Arabic" w:hAnsi="Simplified Arabic" w:cs="Simplified Arabic"/>
                <w:color w:val="000000"/>
                <w:sz w:val="22"/>
                <w:szCs w:val="22"/>
                <w:lang w:eastAsia="en-GB"/>
              </w:rPr>
            </w:pPr>
            <w:hyperlink r:id="rId2" w:history="1">
              <w:r w:rsidR="00100346" w:rsidRPr="00100346">
                <w:rPr>
                  <w:rStyle w:val="Hyperlink"/>
                  <w:rFonts w:ascii="Simplified Arabic" w:hAnsi="Simplified Arabic" w:cs="Simplified Arabic"/>
                  <w:sz w:val="22"/>
                  <w:szCs w:val="22"/>
                  <w:lang w:eastAsia="en-GB"/>
                </w:rPr>
                <w:t>rania.shurafa@ford.com</w:t>
              </w:r>
            </w:hyperlink>
          </w:p>
        </w:tc>
        <w:tc>
          <w:tcPr>
            <w:tcW w:w="653" w:type="dxa"/>
            <w:tcMar>
              <w:top w:w="0" w:type="dxa"/>
              <w:left w:w="108" w:type="dxa"/>
              <w:bottom w:w="0" w:type="dxa"/>
              <w:right w:w="108" w:type="dxa"/>
            </w:tcMar>
          </w:tcPr>
          <w:p w14:paraId="00AA7591" w14:textId="77777777" w:rsidR="00100346" w:rsidRPr="00100346" w:rsidRDefault="00100346" w:rsidP="00100346">
            <w:pPr>
              <w:bidi/>
              <w:rPr>
                <w:rFonts w:ascii="Simplified Arabic" w:hAnsi="Simplified Arabic" w:cs="Simplified Arabic"/>
                <w:color w:val="000000"/>
                <w:sz w:val="22"/>
                <w:szCs w:val="22"/>
                <w:u w:val="single"/>
                <w:lang w:eastAsia="en-GB"/>
              </w:rPr>
            </w:pPr>
          </w:p>
        </w:tc>
        <w:tc>
          <w:tcPr>
            <w:tcW w:w="3595" w:type="dxa"/>
            <w:tcMar>
              <w:top w:w="0" w:type="dxa"/>
              <w:left w:w="108" w:type="dxa"/>
              <w:bottom w:w="0" w:type="dxa"/>
              <w:right w:w="108" w:type="dxa"/>
            </w:tcMar>
            <w:hideMark/>
          </w:tcPr>
          <w:p w14:paraId="266CEA48" w14:textId="77777777" w:rsidR="00100346" w:rsidRPr="00100346" w:rsidRDefault="00C74608" w:rsidP="00100346">
            <w:pPr>
              <w:bidi/>
              <w:rPr>
                <w:rFonts w:ascii="Simplified Arabic" w:hAnsi="Simplified Arabic" w:cs="Simplified Arabic"/>
                <w:color w:val="0000FF"/>
                <w:sz w:val="22"/>
                <w:szCs w:val="22"/>
                <w:u w:val="single"/>
                <w:lang w:eastAsia="en-GB"/>
              </w:rPr>
            </w:pPr>
            <w:hyperlink r:id="rId3" w:history="1">
              <w:r w:rsidR="00100346" w:rsidRPr="00100346">
                <w:rPr>
                  <w:rStyle w:val="Hyperlink"/>
                  <w:rFonts w:ascii="Simplified Arabic" w:hAnsi="Simplified Arabic" w:cs="Simplified Arabic"/>
                  <w:sz w:val="22"/>
                  <w:szCs w:val="22"/>
                  <w:lang w:eastAsia="en-GB"/>
                </w:rPr>
                <w:t>jemma.chalcroft@bcw-global.com</w:t>
              </w:r>
            </w:hyperlink>
          </w:p>
        </w:tc>
      </w:tr>
    </w:tbl>
    <w:p w14:paraId="4DC3392B" w14:textId="78BC5FBD" w:rsidR="0001277A" w:rsidRPr="00100346" w:rsidRDefault="0001277A" w:rsidP="0001277A">
      <w:pPr>
        <w:pStyle w:val="EndnoteText"/>
        <w:bidi/>
        <w:jc w:val="center"/>
        <w:rPr>
          <w:rFonts w:ascii="Sakkal Majalla" w:hAnsi="Sakkal Majalla" w:cs="Sakkal Majalla"/>
          <w:sz w:val="24"/>
          <w:szCs w:val="24"/>
          <w:rtl/>
          <w:lang w:bidi="ar-SY"/>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CC0E" w14:textId="77777777" w:rsidR="00471D7E" w:rsidRDefault="00471D7E" w:rsidP="00471D7E">
    <w:pPr>
      <w:tabs>
        <w:tab w:val="center" w:pos="4513"/>
        <w:tab w:val="right" w:pos="9026"/>
      </w:tabs>
      <w:bidi/>
      <w:jc w:val="center"/>
      <w:rPr>
        <w:sz w:val="18"/>
        <w:szCs w:val="18"/>
        <w:rtl/>
      </w:rPr>
    </w:pPr>
  </w:p>
  <w:p w14:paraId="7E0DDF0E" w14:textId="374AD096" w:rsidR="00471D7E" w:rsidRDefault="00471D7E" w:rsidP="00471D7E">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7533226E" w14:textId="3A79F4E1" w:rsidR="00471D7E" w:rsidRDefault="00471D7E" w:rsidP="00471D7E">
    <w:pPr>
      <w:pStyle w:val="Footer"/>
      <w:rPr>
        <w:sz w:val="22"/>
        <w:szCs w:val="22"/>
      </w:rPr>
    </w:pPr>
    <w:r>
      <w:rPr>
        <w:noProof/>
        <w:sz w:val="22"/>
        <w:szCs w:val="22"/>
      </w:rPr>
      <mc:AlternateContent>
        <mc:Choice Requires="wps">
          <w:drawing>
            <wp:anchor distT="0" distB="0" distL="114300" distR="114300" simplePos="0" relativeHeight="251661312" behindDoc="0" locked="0" layoutInCell="1" allowOverlap="1" wp14:anchorId="272C76E5" wp14:editId="3A6E748C">
              <wp:simplePos x="0" y="0"/>
              <wp:positionH relativeFrom="column">
                <wp:posOffset>2504440</wp:posOffset>
              </wp:positionH>
              <wp:positionV relativeFrom="paragraph">
                <wp:posOffset>123190</wp:posOffset>
              </wp:positionV>
              <wp:extent cx="890270" cy="561975"/>
              <wp:effectExtent l="0" t="0" r="5080" b="9525"/>
              <wp:wrapTight wrapText="bothSides">
                <wp:wrapPolygon edited="0">
                  <wp:start x="0" y="0"/>
                  <wp:lineTo x="0" y="21234"/>
                  <wp:lineTo x="21261" y="21234"/>
                  <wp:lineTo x="21261" y="0"/>
                  <wp:lineTo x="0" y="0"/>
                </wp:wrapPolygon>
              </wp:wrapTight>
              <wp:docPr id="62" name="Text Box 6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A1047" w14:textId="5AC9C5C8" w:rsidR="00471D7E" w:rsidRDefault="00471D7E" w:rsidP="00471D7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0D9002DA" wp14:editId="10710497">
                                <wp:extent cx="276225" cy="276225"/>
                                <wp:effectExtent l="0" t="0" r="9525" b="9525"/>
                                <wp:docPr id="17" name="Picture 1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2ADF5EA4" w14:textId="77777777" w:rsidR="00471D7E" w:rsidRDefault="00C74608" w:rsidP="00471D7E">
                          <w:pPr>
                            <w:pStyle w:val="Footer"/>
                            <w:spacing w:before="60"/>
                            <w:jc w:val="center"/>
                            <w:rPr>
                              <w:rFonts w:ascii="Arial" w:hAnsi="Arial" w:cs="Arial"/>
                              <w:sz w:val="16"/>
                              <w:szCs w:val="16"/>
                            </w:rPr>
                          </w:pPr>
                          <w:hyperlink r:id="rId4" w:history="1">
                            <w:r w:rsidR="00471D7E">
                              <w:rPr>
                                <w:rStyle w:val="Hyperlink"/>
                                <w:rFonts w:cs="Arial"/>
                                <w:iCs/>
                                <w:sz w:val="16"/>
                                <w:szCs w:val="16"/>
                              </w:rPr>
                              <w:t>www.facebook.com/fordmiddleeast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76E5" id="_x0000_t202" coordsize="21600,21600" o:spt="202" path="m,l,21600r21600,l21600,xe">
              <v:stroke joinstyle="miter"/>
              <v:path gradientshapeok="t" o:connecttype="rect"/>
            </v:shapetype>
            <v:shape id="Text Box 62" o:spid="_x0000_s1026" type="#_x0000_t202" href="http://www.facebook.com/ford" style="position:absolute;margin-left:197.2pt;margin-top:9.7pt;width:70.1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" o:button="t" filled="f" stroked="f">
              <v:fill o:detectmouseclick="t"/>
              <v:textbox inset="0,0,0,0">
                <w:txbxContent>
                  <w:p w14:paraId="68CA1047" w14:textId="5AC9C5C8" w:rsidR="00471D7E" w:rsidRDefault="00471D7E" w:rsidP="00471D7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0D9002DA" wp14:editId="10710497">
                          <wp:extent cx="276225" cy="276225"/>
                          <wp:effectExtent l="0" t="0" r="9525" b="9525"/>
                          <wp:docPr id="17" name="Picture 1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2ADF5EA4" w14:textId="77777777" w:rsidR="00471D7E" w:rsidRDefault="00C74608" w:rsidP="00471D7E">
                    <w:pPr>
                      <w:pStyle w:val="Footer"/>
                      <w:spacing w:before="60"/>
                      <w:jc w:val="center"/>
                      <w:rPr>
                        <w:rFonts w:ascii="Arial" w:hAnsi="Arial" w:cs="Arial"/>
                        <w:sz w:val="16"/>
                        <w:szCs w:val="16"/>
                      </w:rPr>
                    </w:pPr>
                    <w:hyperlink r:id="rId5" w:history="1">
                      <w:r w:rsidR="00471D7E">
                        <w:rPr>
                          <w:rStyle w:val="Hyperlink"/>
                          <w:rFonts w:cs="Arial"/>
                          <w:iCs/>
                          <w:sz w:val="16"/>
                          <w:szCs w:val="16"/>
                        </w:rPr>
                        <w:t>www.facebook.com/fordmiddleeast</w:t>
                      </w:r>
                    </w:hyperlink>
                  </w:p>
                </w:txbxContent>
              </v:textbox>
              <w10:wrap type="tight"/>
            </v:shape>
          </w:pict>
        </mc:Fallback>
      </mc:AlternateContent>
    </w:r>
    <w:r>
      <w:rPr>
        <w:noProof/>
        <w:sz w:val="22"/>
        <w:szCs w:val="22"/>
      </w:rPr>
      <mc:AlternateContent>
        <mc:Choice Requires="wps">
          <w:drawing>
            <wp:anchor distT="0" distB="0" distL="114300" distR="114300" simplePos="0" relativeHeight="251665408" behindDoc="0" locked="0" layoutInCell="1" allowOverlap="1" wp14:anchorId="6FDA07C1" wp14:editId="0C4CF81A">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63" name="Text Box 6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16DCB" w14:textId="5BAD4815" w:rsidR="00471D7E" w:rsidRDefault="00471D7E" w:rsidP="00471D7E">
                          <w:pPr>
                            <w:pStyle w:val="Footer"/>
                            <w:tabs>
                              <w:tab w:val="center" w:pos="630"/>
                              <w:tab w:val="center" w:pos="1890"/>
                            </w:tabs>
                            <w:jc w:val="center"/>
                            <w:rPr>
                              <w:rFonts w:ascii="Arial" w:hAnsi="Arial" w:cs="Arial"/>
                            </w:rPr>
                          </w:pPr>
                          <w:r>
                            <w:rPr>
                              <w:noProof/>
                              <w:sz w:val="20"/>
                              <w:szCs w:val="20"/>
                            </w:rPr>
                            <w:drawing>
                              <wp:inline distT="0" distB="0" distL="0" distR="0" wp14:anchorId="39C70040" wp14:editId="7E855225">
                                <wp:extent cx="333375" cy="266700"/>
                                <wp:effectExtent l="0" t="0" r="9525" b="0"/>
                                <wp:docPr id="18" name="Picture 1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le:YouTube full-color icon (2017).svg - Wikimedia Comm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p w14:paraId="0EBDD6B9" w14:textId="77777777" w:rsidR="00471D7E" w:rsidRDefault="00C74608" w:rsidP="00471D7E">
                          <w:pPr>
                            <w:pStyle w:val="Footer"/>
                            <w:spacing w:before="60"/>
                            <w:jc w:val="center"/>
                            <w:rPr>
                              <w:rFonts w:ascii="Arial" w:hAnsi="Arial" w:cs="Arial"/>
                              <w:sz w:val="16"/>
                              <w:szCs w:val="16"/>
                            </w:rPr>
                          </w:pPr>
                          <w:hyperlink r:id="rId7" w:history="1">
                            <w:r w:rsidR="00471D7E">
                              <w:rPr>
                                <w:rStyle w:val="Hyperlink"/>
                                <w:rFonts w:eastAsia="Calibri" w:cs="Arial"/>
                                <w:iCs/>
                                <w:sz w:val="16"/>
                                <w:szCs w:val="16"/>
                              </w:rPr>
                              <w:t>www.youtube.com/fordmiddleast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07C1" id="Text Box 63" o:spid="_x0000_s1027" type="#_x0000_t202" href="http://www.facebook.com/ford" style="position:absolute;margin-left:276.7pt;margin-top:9.75pt;width:65.7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" o:button="t" filled="f" stroked="f">
              <v:fill o:detectmouseclick="t"/>
              <v:textbox inset="0,0,0,0">
                <w:txbxContent>
                  <w:p w14:paraId="22616DCB" w14:textId="5BAD4815" w:rsidR="00471D7E" w:rsidRDefault="00471D7E" w:rsidP="00471D7E">
                    <w:pPr>
                      <w:pStyle w:val="Footer"/>
                      <w:tabs>
                        <w:tab w:val="center" w:pos="630"/>
                        <w:tab w:val="center" w:pos="1890"/>
                      </w:tabs>
                      <w:jc w:val="center"/>
                      <w:rPr>
                        <w:rFonts w:ascii="Arial" w:hAnsi="Arial" w:cs="Arial"/>
                      </w:rPr>
                    </w:pPr>
                    <w:r>
                      <w:rPr>
                        <w:noProof/>
                        <w:sz w:val="20"/>
                        <w:szCs w:val="20"/>
                      </w:rPr>
                      <w:drawing>
                        <wp:inline distT="0" distB="0" distL="0" distR="0" wp14:anchorId="39C70040" wp14:editId="7E855225">
                          <wp:extent cx="333375" cy="266700"/>
                          <wp:effectExtent l="0" t="0" r="9525" b="0"/>
                          <wp:docPr id="18" name="Picture 1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le:YouTube full-color icon (2017).svg - Wikimedia Comm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p w14:paraId="0EBDD6B9" w14:textId="77777777" w:rsidR="00471D7E" w:rsidRDefault="00C74608" w:rsidP="00471D7E">
                    <w:pPr>
                      <w:pStyle w:val="Footer"/>
                      <w:spacing w:before="60"/>
                      <w:jc w:val="center"/>
                      <w:rPr>
                        <w:rFonts w:ascii="Arial" w:hAnsi="Arial" w:cs="Arial"/>
                        <w:sz w:val="16"/>
                        <w:szCs w:val="16"/>
                      </w:rPr>
                    </w:pPr>
                    <w:hyperlink r:id="rId8" w:history="1">
                      <w:r w:rsidR="00471D7E">
                        <w:rPr>
                          <w:rStyle w:val="Hyperlink"/>
                          <w:rFonts w:eastAsia="Calibri" w:cs="Arial"/>
                          <w:iCs/>
                          <w:sz w:val="16"/>
                          <w:szCs w:val="16"/>
                        </w:rPr>
                        <w:t>www.youtube.com/fordmiddleast</w:t>
                      </w:r>
                    </w:hyperlink>
                  </w:p>
                </w:txbxContent>
              </v:textbox>
              <w10:wrap type="tight"/>
            </v:shape>
          </w:pict>
        </mc:Fallback>
      </mc:AlternateContent>
    </w:r>
    <w:r>
      <w:rPr>
        <w:noProof/>
        <w:sz w:val="22"/>
        <w:szCs w:val="22"/>
      </w:rPr>
      <mc:AlternateContent>
        <mc:Choice Requires="wps">
          <w:drawing>
            <wp:anchor distT="0" distB="0" distL="114300" distR="114300" simplePos="0" relativeHeight="251662336" behindDoc="0" locked="0" layoutInCell="1" allowOverlap="1" wp14:anchorId="1A686BC7" wp14:editId="1EDDAA1E">
              <wp:simplePos x="0" y="0"/>
              <wp:positionH relativeFrom="column">
                <wp:posOffset>1580515</wp:posOffset>
              </wp:positionH>
              <wp:positionV relativeFrom="paragraph">
                <wp:posOffset>115570</wp:posOffset>
              </wp:positionV>
              <wp:extent cx="771525" cy="609600"/>
              <wp:effectExtent l="0" t="0" r="9525" b="0"/>
              <wp:wrapSquare wrapText="bothSides"/>
              <wp:docPr id="64" name="Text Box 64">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CDF3E" w14:textId="619ED888" w:rsidR="00471D7E" w:rsidRDefault="00471D7E" w:rsidP="00471D7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5B45A020" wp14:editId="0A184F17">
                                <wp:extent cx="285750" cy="285750"/>
                                <wp:effectExtent l="0" t="0" r="0" b="0"/>
                                <wp:docPr id="19" name="Picture 1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witter-ico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03AD0B6B" w14:textId="77777777" w:rsidR="00471D7E" w:rsidRDefault="00C74608" w:rsidP="00471D7E">
                          <w:pPr>
                            <w:pStyle w:val="Footer"/>
                            <w:spacing w:before="60"/>
                            <w:jc w:val="center"/>
                            <w:rPr>
                              <w:rFonts w:ascii="Arial" w:hAnsi="Arial" w:cs="Arial"/>
                              <w:sz w:val="16"/>
                              <w:szCs w:val="16"/>
                            </w:rPr>
                          </w:pPr>
                          <w:hyperlink r:id="rId11" w:history="1">
                            <w:r w:rsidR="00471D7E">
                              <w:rPr>
                                <w:rStyle w:val="Hyperlink"/>
                                <w:rFonts w:eastAsia="Calibri" w:cs="Arial"/>
                                <w:iCs/>
                                <w:sz w:val="16"/>
                                <w:szCs w:val="16"/>
                              </w:rPr>
                              <w:t>www.twitter.com/fordmiddleeast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86BC7" id="Text Box 64" o:spid="_x0000_s1028" type="#_x0000_t202" href="https://twitter.com/ford" style="position:absolute;margin-left:124.45pt;margin-top:9.1pt;width:60.7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" o:button="t" filled="f" stroked="f">
              <v:fill o:detectmouseclick="t"/>
              <v:textbox inset="0,0,0,0">
                <w:txbxContent>
                  <w:p w14:paraId="191CDF3E" w14:textId="619ED888" w:rsidR="00471D7E" w:rsidRDefault="00471D7E" w:rsidP="00471D7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5B45A020" wp14:editId="0A184F17">
                          <wp:extent cx="285750" cy="285750"/>
                          <wp:effectExtent l="0" t="0" r="0" b="0"/>
                          <wp:docPr id="19" name="Picture 1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witter-ico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03AD0B6B" w14:textId="77777777" w:rsidR="00471D7E" w:rsidRDefault="00C74608" w:rsidP="00471D7E">
                    <w:pPr>
                      <w:pStyle w:val="Footer"/>
                      <w:spacing w:before="60"/>
                      <w:jc w:val="center"/>
                      <w:rPr>
                        <w:rFonts w:ascii="Arial" w:hAnsi="Arial" w:cs="Arial"/>
                        <w:sz w:val="16"/>
                        <w:szCs w:val="16"/>
                      </w:rPr>
                    </w:pPr>
                    <w:hyperlink r:id="rId12" w:history="1">
                      <w:r w:rsidR="00471D7E">
                        <w:rPr>
                          <w:rStyle w:val="Hyperlink"/>
                          <w:rFonts w:eastAsia="Calibri" w:cs="Arial"/>
                          <w:iCs/>
                          <w:sz w:val="16"/>
                          <w:szCs w:val="16"/>
                        </w:rPr>
                        <w:t>www.twitter.com/fordmiddleeast</w:t>
                      </w:r>
                    </w:hyperlink>
                  </w:p>
                </w:txbxContent>
              </v:textbox>
              <w10:wrap type="square"/>
            </v:shape>
          </w:pict>
        </mc:Fallback>
      </mc:AlternateContent>
    </w:r>
    <w:r>
      <w:rPr>
        <w:noProof/>
        <w:sz w:val="22"/>
        <w:szCs w:val="22"/>
      </w:rPr>
      <mc:AlternateContent>
        <mc:Choice Requires="wps">
          <w:drawing>
            <wp:anchor distT="0" distB="0" distL="114300" distR="114300" simplePos="0" relativeHeight="251663360" behindDoc="0" locked="0" layoutInCell="1" allowOverlap="1" wp14:anchorId="32FB8417" wp14:editId="3EE05794">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65" name="Text Box 65">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5CCC9" w14:textId="7C40E761" w:rsidR="00471D7E" w:rsidRDefault="00471D7E" w:rsidP="00471D7E">
                          <w:pPr>
                            <w:pStyle w:val="Footer"/>
                            <w:tabs>
                              <w:tab w:val="center" w:pos="1890"/>
                            </w:tabs>
                            <w:jc w:val="center"/>
                            <w:rPr>
                              <w:rFonts w:ascii="Arial" w:hAnsi="Arial" w:cs="Arial"/>
                              <w:sz w:val="16"/>
                              <w:szCs w:val="16"/>
                            </w:rPr>
                          </w:pPr>
                          <w:r>
                            <w:rPr>
                              <w:noProof/>
                              <w:sz w:val="20"/>
                              <w:szCs w:val="20"/>
                            </w:rPr>
                            <w:drawing>
                              <wp:inline distT="0" distB="0" distL="0" distR="0" wp14:anchorId="11A2D4AE" wp14:editId="64BB3082">
                                <wp:extent cx="276225" cy="276225"/>
                                <wp:effectExtent l="0" t="0" r="9525" b="9525"/>
                                <wp:docPr id="20" name="Picture 2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stagram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54E0FFC" w14:textId="77777777" w:rsidR="00471D7E" w:rsidRDefault="00C74608" w:rsidP="00471D7E">
                          <w:pPr>
                            <w:pStyle w:val="Footer"/>
                            <w:tabs>
                              <w:tab w:val="center" w:pos="1890"/>
                            </w:tabs>
                            <w:spacing w:before="60"/>
                            <w:jc w:val="center"/>
                            <w:rPr>
                              <w:rFonts w:ascii="Arial" w:hAnsi="Arial" w:cs="Arial"/>
                              <w:sz w:val="16"/>
                              <w:szCs w:val="16"/>
                            </w:rPr>
                          </w:pPr>
                          <w:hyperlink r:id="rId15" w:history="1">
                            <w:r w:rsidR="00471D7E">
                              <w:rPr>
                                <w:rStyle w:val="Hyperlink"/>
                                <w:rFonts w:eastAsia="Calibri" w:cs="Arial"/>
                                <w:iCs/>
                                <w:sz w:val="16"/>
                                <w:szCs w:val="16"/>
                              </w:rPr>
                              <w:t>www.instagram.com/fordmiddleeast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8417" id="Text Box 65" o:spid="_x0000_s1029" type="#_x0000_t202" href="http://www.instagram.com/ford" style="position:absolute;margin-left:45.75pt;margin-top:9.1pt;width:71.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" o:button="t" filled="f" stroked="f">
              <v:fill o:detectmouseclick="t"/>
              <v:textbox inset="0,0,0,0">
                <w:txbxContent>
                  <w:p w14:paraId="2EC5CCC9" w14:textId="7C40E761" w:rsidR="00471D7E" w:rsidRDefault="00471D7E" w:rsidP="00471D7E">
                    <w:pPr>
                      <w:pStyle w:val="Footer"/>
                      <w:tabs>
                        <w:tab w:val="center" w:pos="1890"/>
                      </w:tabs>
                      <w:jc w:val="center"/>
                      <w:rPr>
                        <w:rFonts w:ascii="Arial" w:hAnsi="Arial" w:cs="Arial"/>
                        <w:sz w:val="16"/>
                        <w:szCs w:val="16"/>
                      </w:rPr>
                    </w:pPr>
                    <w:r>
                      <w:rPr>
                        <w:noProof/>
                        <w:sz w:val="20"/>
                        <w:szCs w:val="20"/>
                      </w:rPr>
                      <w:drawing>
                        <wp:inline distT="0" distB="0" distL="0" distR="0" wp14:anchorId="11A2D4AE" wp14:editId="64BB3082">
                          <wp:extent cx="276225" cy="276225"/>
                          <wp:effectExtent l="0" t="0" r="9525" b="9525"/>
                          <wp:docPr id="20" name="Picture 2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stagram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54E0FFC" w14:textId="77777777" w:rsidR="00471D7E" w:rsidRDefault="00C74608" w:rsidP="00471D7E">
                    <w:pPr>
                      <w:pStyle w:val="Footer"/>
                      <w:tabs>
                        <w:tab w:val="center" w:pos="1890"/>
                      </w:tabs>
                      <w:spacing w:before="60"/>
                      <w:jc w:val="center"/>
                      <w:rPr>
                        <w:rFonts w:ascii="Arial" w:hAnsi="Arial" w:cs="Arial"/>
                        <w:sz w:val="16"/>
                        <w:szCs w:val="16"/>
                      </w:rPr>
                    </w:pPr>
                    <w:hyperlink r:id="rId16" w:history="1">
                      <w:r w:rsidR="00471D7E">
                        <w:rPr>
                          <w:rStyle w:val="Hyperlink"/>
                          <w:rFonts w:eastAsia="Calibri" w:cs="Arial"/>
                          <w:iCs/>
                          <w:sz w:val="16"/>
                          <w:szCs w:val="16"/>
                        </w:rPr>
                        <w:t>www.instagram.com/fordmiddleeast</w:t>
                      </w:r>
                    </w:hyperlink>
                  </w:p>
                </w:txbxContent>
              </v:textbox>
              <w10:wrap type="tight"/>
            </v:shape>
          </w:pict>
        </mc:Fallback>
      </mc:AlternateContent>
    </w:r>
    <w:r>
      <w:rPr>
        <w:noProof/>
        <w:sz w:val="22"/>
        <w:szCs w:val="22"/>
      </w:rPr>
      <mc:AlternateContent>
        <mc:Choice Requires="wps">
          <w:drawing>
            <wp:anchor distT="0" distB="0" distL="114300" distR="114300" simplePos="0" relativeHeight="251664384" behindDoc="0" locked="0" layoutInCell="1" allowOverlap="1" wp14:anchorId="7607352D" wp14:editId="5279A907">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66" name="Text Box 66">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0696" w14:textId="22AE0777" w:rsidR="00471D7E" w:rsidRDefault="00471D7E" w:rsidP="00471D7E">
                          <w:pPr>
                            <w:pStyle w:val="Footer"/>
                            <w:tabs>
                              <w:tab w:val="center" w:pos="1890"/>
                            </w:tabs>
                            <w:jc w:val="center"/>
                            <w:rPr>
                              <w:rFonts w:ascii="Arial" w:hAnsi="Arial" w:cs="Arial"/>
                              <w:sz w:val="18"/>
                              <w:szCs w:val="18"/>
                            </w:rPr>
                          </w:pPr>
                          <w:r>
                            <w:rPr>
                              <w:noProof/>
                              <w:sz w:val="20"/>
                              <w:szCs w:val="20"/>
                            </w:rPr>
                            <w:drawing>
                              <wp:inline distT="0" distB="0" distL="0" distR="0" wp14:anchorId="71CC76CA" wp14:editId="0A5CBC3C">
                                <wp:extent cx="304800" cy="304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8679537" w14:textId="77777777" w:rsidR="00471D7E" w:rsidRDefault="00471D7E" w:rsidP="00471D7E">
                          <w:pPr>
                            <w:pStyle w:val="Footer"/>
                            <w:tabs>
                              <w:tab w:val="center" w:pos="1890"/>
                            </w:tabs>
                            <w:spacing w:before="60"/>
                            <w:jc w:val="center"/>
                            <w:rPr>
                              <w:rFonts w:ascii="Arial" w:hAnsi="Arial" w:cs="Arial"/>
                              <w:color w:val="0000CC"/>
                              <w:sz w:val="16"/>
                              <w:szCs w:val="16"/>
                            </w:rPr>
                          </w:pPr>
                          <w:r>
                            <w:rPr>
                              <w:rFonts w:eastAsia="Calibri" w:cs="Arial"/>
                              <w:iCs/>
                              <w:color w:val="0000CC"/>
                              <w:sz w:val="16"/>
                              <w:szCs w:val="16"/>
                            </w:rPr>
                            <w:t>00971 50 906 1811</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352D" id="Text Box 66" o:spid="_x0000_s1030" type="#_x0000_t202" href="http://www.instagram.com/ford" style="position:absolute;margin-left:352.5pt;margin-top:7.95pt;width:70.8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" o:button="t" filled="f" stroked="f">
              <v:fill o:detectmouseclick="t"/>
              <v:textbox inset="0,0,0,0">
                <w:txbxContent>
                  <w:p w14:paraId="4BF60696" w14:textId="22AE0777" w:rsidR="00471D7E" w:rsidRDefault="00471D7E" w:rsidP="00471D7E">
                    <w:pPr>
                      <w:pStyle w:val="Footer"/>
                      <w:tabs>
                        <w:tab w:val="center" w:pos="1890"/>
                      </w:tabs>
                      <w:jc w:val="center"/>
                      <w:rPr>
                        <w:rFonts w:ascii="Arial" w:hAnsi="Arial" w:cs="Arial"/>
                        <w:sz w:val="18"/>
                        <w:szCs w:val="18"/>
                      </w:rPr>
                    </w:pPr>
                    <w:r>
                      <w:rPr>
                        <w:noProof/>
                        <w:sz w:val="20"/>
                        <w:szCs w:val="20"/>
                      </w:rPr>
                      <w:drawing>
                        <wp:inline distT="0" distB="0" distL="0" distR="0" wp14:anchorId="71CC76CA" wp14:editId="0A5CBC3C">
                          <wp:extent cx="304800" cy="304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8679537" w14:textId="77777777" w:rsidR="00471D7E" w:rsidRDefault="00471D7E" w:rsidP="00471D7E">
                    <w:pPr>
                      <w:pStyle w:val="Footer"/>
                      <w:tabs>
                        <w:tab w:val="center" w:pos="1890"/>
                      </w:tabs>
                      <w:spacing w:before="60"/>
                      <w:jc w:val="center"/>
                      <w:rPr>
                        <w:rFonts w:ascii="Arial" w:hAnsi="Arial" w:cs="Arial"/>
                        <w:color w:val="0000CC"/>
                        <w:sz w:val="16"/>
                        <w:szCs w:val="16"/>
                      </w:rPr>
                    </w:pPr>
                    <w:r>
                      <w:rPr>
                        <w:rFonts w:eastAsia="Calibri" w:cs="Arial"/>
                        <w:iCs/>
                        <w:color w:val="0000CC"/>
                        <w:sz w:val="16"/>
                        <w:szCs w:val="16"/>
                      </w:rPr>
                      <w:t>00971 50 906 1811</w:t>
                    </w:r>
                  </w:p>
                </w:txbxContent>
              </v:textbox>
              <w10:wrap type="tight"/>
            </v:shape>
          </w:pict>
        </mc:Fallback>
      </mc:AlternateContent>
    </w:r>
  </w:p>
  <w:p w14:paraId="7B32B6B7" w14:textId="77777777" w:rsidR="00471D7E" w:rsidRDefault="00471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DAF2" w14:textId="77777777" w:rsidR="00557FFE" w:rsidRDefault="00557FFE" w:rsidP="00557FFE">
    <w:pPr>
      <w:tabs>
        <w:tab w:val="center" w:pos="4513"/>
        <w:tab w:val="right" w:pos="9026"/>
      </w:tabs>
      <w:bidi/>
      <w:jc w:val="center"/>
      <w:rPr>
        <w:sz w:val="18"/>
        <w:szCs w:val="18"/>
        <w:rtl/>
      </w:rPr>
    </w:pPr>
  </w:p>
  <w:p w14:paraId="77E0682D" w14:textId="77777777" w:rsidR="00557FFE" w:rsidRDefault="00557FFE" w:rsidP="00557FFE">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7709869F" w14:textId="77777777" w:rsidR="00557FFE" w:rsidRDefault="00557FFE" w:rsidP="00557FFE">
    <w:pPr>
      <w:pStyle w:val="Footer"/>
      <w:rPr>
        <w:sz w:val="22"/>
        <w:szCs w:val="22"/>
      </w:rPr>
    </w:pPr>
    <w:r>
      <w:rPr>
        <w:noProof/>
        <w:sz w:val="22"/>
        <w:szCs w:val="22"/>
      </w:rPr>
      <mc:AlternateContent>
        <mc:Choice Requires="wps">
          <w:drawing>
            <wp:anchor distT="0" distB="0" distL="114300" distR="114300" simplePos="0" relativeHeight="251669504" behindDoc="0" locked="0" layoutInCell="1" allowOverlap="1" wp14:anchorId="671EB48B" wp14:editId="2001346E">
              <wp:simplePos x="0" y="0"/>
              <wp:positionH relativeFrom="column">
                <wp:posOffset>2504440</wp:posOffset>
              </wp:positionH>
              <wp:positionV relativeFrom="paragraph">
                <wp:posOffset>123190</wp:posOffset>
              </wp:positionV>
              <wp:extent cx="890270" cy="561975"/>
              <wp:effectExtent l="0" t="0" r="5080" b="9525"/>
              <wp:wrapTight wrapText="bothSides">
                <wp:wrapPolygon edited="0">
                  <wp:start x="0" y="0"/>
                  <wp:lineTo x="0" y="21234"/>
                  <wp:lineTo x="21261" y="21234"/>
                  <wp:lineTo x="21261" y="0"/>
                  <wp:lineTo x="0" y="0"/>
                </wp:wrapPolygon>
              </wp:wrapTight>
              <wp:docPr id="1" name="Text Box 1">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30B94" w14:textId="77777777" w:rsidR="00557FFE" w:rsidRDefault="00557FFE" w:rsidP="00557FF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0843786A" wp14:editId="1F6F357B">
                                <wp:extent cx="276225" cy="276225"/>
                                <wp:effectExtent l="0" t="0" r="9525" b="9525"/>
                                <wp:docPr id="22" name="Picture 2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353FFB11" w14:textId="77777777" w:rsidR="00557FFE" w:rsidRDefault="00C74608" w:rsidP="00557FFE">
                          <w:pPr>
                            <w:pStyle w:val="Footer"/>
                            <w:spacing w:before="60"/>
                            <w:jc w:val="center"/>
                            <w:rPr>
                              <w:rFonts w:ascii="Arial" w:hAnsi="Arial" w:cs="Arial"/>
                              <w:sz w:val="16"/>
                              <w:szCs w:val="16"/>
                            </w:rPr>
                          </w:pPr>
                          <w:hyperlink r:id="rId4" w:history="1">
                            <w:r w:rsidR="00557FFE">
                              <w:rPr>
                                <w:rStyle w:val="Hyperlink"/>
                                <w:rFonts w:cs="Arial"/>
                                <w:iCs/>
                                <w:sz w:val="16"/>
                                <w:szCs w:val="16"/>
                              </w:rPr>
                              <w:t>www.facebook.com/fordmiddleeast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EB48B" id="_x0000_t202" coordsize="21600,21600" o:spt="202" path="m,l,21600r21600,l21600,xe">
              <v:stroke joinstyle="miter"/>
              <v:path gradientshapeok="t" o:connecttype="rect"/>
            </v:shapetype>
            <v:shape id="Text Box 1" o:spid="_x0000_s1031" type="#_x0000_t202" href="http://www.facebook.com/ford" style="position:absolute;margin-left:197.2pt;margin-top:9.7pt;width:70.1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" o:button="t" filled="f" stroked="f">
              <v:fill o:detectmouseclick="t"/>
              <v:textbox inset="0,0,0,0">
                <w:txbxContent>
                  <w:p w14:paraId="24E30B94" w14:textId="77777777" w:rsidR="00557FFE" w:rsidRDefault="00557FFE" w:rsidP="00557FF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0843786A" wp14:editId="1F6F357B">
                          <wp:extent cx="276225" cy="276225"/>
                          <wp:effectExtent l="0" t="0" r="9525" b="9525"/>
                          <wp:docPr id="22" name="Picture 2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353FFB11" w14:textId="77777777" w:rsidR="00557FFE" w:rsidRDefault="00C74608" w:rsidP="00557FFE">
                    <w:pPr>
                      <w:pStyle w:val="Footer"/>
                      <w:spacing w:before="60"/>
                      <w:jc w:val="center"/>
                      <w:rPr>
                        <w:rFonts w:ascii="Arial" w:hAnsi="Arial" w:cs="Arial"/>
                        <w:sz w:val="16"/>
                        <w:szCs w:val="16"/>
                      </w:rPr>
                    </w:pPr>
                    <w:hyperlink r:id="rId5" w:history="1">
                      <w:r w:rsidR="00557FFE">
                        <w:rPr>
                          <w:rStyle w:val="Hyperlink"/>
                          <w:rFonts w:cs="Arial"/>
                          <w:iCs/>
                          <w:sz w:val="16"/>
                          <w:szCs w:val="16"/>
                        </w:rPr>
                        <w:t>www.facebook.com/fordmiddleeast</w:t>
                      </w:r>
                    </w:hyperlink>
                  </w:p>
                </w:txbxContent>
              </v:textbox>
              <w10:wrap type="tight"/>
            </v:shape>
          </w:pict>
        </mc:Fallback>
      </mc:AlternateContent>
    </w:r>
    <w:r>
      <w:rPr>
        <w:noProof/>
        <w:sz w:val="22"/>
        <w:szCs w:val="22"/>
      </w:rPr>
      <mc:AlternateContent>
        <mc:Choice Requires="wps">
          <w:drawing>
            <wp:anchor distT="0" distB="0" distL="114300" distR="114300" simplePos="0" relativeHeight="251673600" behindDoc="0" locked="0" layoutInCell="1" allowOverlap="1" wp14:anchorId="69452412" wp14:editId="1C85A4A7">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8"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3614A" w14:textId="77777777" w:rsidR="00557FFE" w:rsidRDefault="00557FFE" w:rsidP="00557FFE">
                          <w:pPr>
                            <w:pStyle w:val="Footer"/>
                            <w:tabs>
                              <w:tab w:val="center" w:pos="630"/>
                              <w:tab w:val="center" w:pos="1890"/>
                            </w:tabs>
                            <w:jc w:val="center"/>
                            <w:rPr>
                              <w:rFonts w:ascii="Arial" w:hAnsi="Arial" w:cs="Arial"/>
                            </w:rPr>
                          </w:pPr>
                          <w:r>
                            <w:rPr>
                              <w:noProof/>
                              <w:sz w:val="20"/>
                              <w:szCs w:val="20"/>
                            </w:rPr>
                            <w:drawing>
                              <wp:inline distT="0" distB="0" distL="0" distR="0" wp14:anchorId="79ED5E54" wp14:editId="2248B9F3">
                                <wp:extent cx="333375" cy="266700"/>
                                <wp:effectExtent l="0" t="0" r="9525" b="0"/>
                                <wp:docPr id="23" name="Picture 23"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le:YouTube full-color icon (2017).svg - Wikimedia Comm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p w14:paraId="679810CC" w14:textId="77777777" w:rsidR="00557FFE" w:rsidRDefault="00C74608" w:rsidP="00557FFE">
                          <w:pPr>
                            <w:pStyle w:val="Footer"/>
                            <w:spacing w:before="60"/>
                            <w:jc w:val="center"/>
                            <w:rPr>
                              <w:rFonts w:ascii="Arial" w:hAnsi="Arial" w:cs="Arial"/>
                              <w:sz w:val="16"/>
                              <w:szCs w:val="16"/>
                            </w:rPr>
                          </w:pPr>
                          <w:hyperlink r:id="rId7" w:history="1">
                            <w:r w:rsidR="00557FFE">
                              <w:rPr>
                                <w:rStyle w:val="Hyperlink"/>
                                <w:rFonts w:eastAsia="Calibri" w:cs="Arial"/>
                                <w:iCs/>
                                <w:sz w:val="16"/>
                                <w:szCs w:val="16"/>
                              </w:rPr>
                              <w:t>www.youtube.com/fordmiddleast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2412" id="Text Box 8" o:spid="_x0000_s1032" type="#_x0000_t202" href="http://www.facebook.com/ford" style="position:absolute;margin-left:276.7pt;margin-top:9.75pt;width:65.7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" o:button="t" filled="f" stroked="f">
              <v:fill o:detectmouseclick="t"/>
              <v:textbox inset="0,0,0,0">
                <w:txbxContent>
                  <w:p w14:paraId="0863614A" w14:textId="77777777" w:rsidR="00557FFE" w:rsidRDefault="00557FFE" w:rsidP="00557FFE">
                    <w:pPr>
                      <w:pStyle w:val="Footer"/>
                      <w:tabs>
                        <w:tab w:val="center" w:pos="630"/>
                        <w:tab w:val="center" w:pos="1890"/>
                      </w:tabs>
                      <w:jc w:val="center"/>
                      <w:rPr>
                        <w:rFonts w:ascii="Arial" w:hAnsi="Arial" w:cs="Arial"/>
                      </w:rPr>
                    </w:pPr>
                    <w:r>
                      <w:rPr>
                        <w:noProof/>
                        <w:sz w:val="20"/>
                        <w:szCs w:val="20"/>
                      </w:rPr>
                      <w:drawing>
                        <wp:inline distT="0" distB="0" distL="0" distR="0" wp14:anchorId="79ED5E54" wp14:editId="2248B9F3">
                          <wp:extent cx="333375" cy="266700"/>
                          <wp:effectExtent l="0" t="0" r="9525" b="0"/>
                          <wp:docPr id="23" name="Picture 23"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le:YouTube full-color icon (2017).svg - Wikimedia Comm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p w14:paraId="679810CC" w14:textId="77777777" w:rsidR="00557FFE" w:rsidRDefault="00C74608" w:rsidP="00557FFE">
                    <w:pPr>
                      <w:pStyle w:val="Footer"/>
                      <w:spacing w:before="60"/>
                      <w:jc w:val="center"/>
                      <w:rPr>
                        <w:rFonts w:ascii="Arial" w:hAnsi="Arial" w:cs="Arial"/>
                        <w:sz w:val="16"/>
                        <w:szCs w:val="16"/>
                      </w:rPr>
                    </w:pPr>
                    <w:hyperlink r:id="rId8" w:history="1">
                      <w:r w:rsidR="00557FFE">
                        <w:rPr>
                          <w:rStyle w:val="Hyperlink"/>
                          <w:rFonts w:eastAsia="Calibri" w:cs="Arial"/>
                          <w:iCs/>
                          <w:sz w:val="16"/>
                          <w:szCs w:val="16"/>
                        </w:rPr>
                        <w:t>www.youtube.com/fordmiddleast</w:t>
                      </w:r>
                    </w:hyperlink>
                  </w:p>
                </w:txbxContent>
              </v:textbox>
              <w10:wrap type="tight"/>
            </v:shape>
          </w:pict>
        </mc:Fallback>
      </mc:AlternateContent>
    </w:r>
    <w:r>
      <w:rPr>
        <w:noProof/>
        <w:sz w:val="22"/>
        <w:szCs w:val="22"/>
      </w:rPr>
      <mc:AlternateContent>
        <mc:Choice Requires="wps">
          <w:drawing>
            <wp:anchor distT="0" distB="0" distL="114300" distR="114300" simplePos="0" relativeHeight="251670528" behindDoc="0" locked="0" layoutInCell="1" allowOverlap="1" wp14:anchorId="4E0A538A" wp14:editId="7D33A9CC">
              <wp:simplePos x="0" y="0"/>
              <wp:positionH relativeFrom="column">
                <wp:posOffset>1580515</wp:posOffset>
              </wp:positionH>
              <wp:positionV relativeFrom="paragraph">
                <wp:posOffset>115570</wp:posOffset>
              </wp:positionV>
              <wp:extent cx="771525" cy="609600"/>
              <wp:effectExtent l="0" t="0" r="9525" b="0"/>
              <wp:wrapSquare wrapText="bothSides"/>
              <wp:docPr id="9" name="Text Box 9">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25573" w14:textId="77777777" w:rsidR="00557FFE" w:rsidRDefault="00557FFE" w:rsidP="00557FF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25FDE8AC" wp14:editId="18D3CE8D">
                                <wp:extent cx="285750" cy="285750"/>
                                <wp:effectExtent l="0" t="0" r="0" b="0"/>
                                <wp:docPr id="24" name="Picture 2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witter-ico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69650321" w14:textId="77777777" w:rsidR="00557FFE" w:rsidRDefault="00C74608" w:rsidP="00557FFE">
                          <w:pPr>
                            <w:pStyle w:val="Footer"/>
                            <w:spacing w:before="60"/>
                            <w:jc w:val="center"/>
                            <w:rPr>
                              <w:rFonts w:ascii="Arial" w:hAnsi="Arial" w:cs="Arial"/>
                              <w:sz w:val="16"/>
                              <w:szCs w:val="16"/>
                            </w:rPr>
                          </w:pPr>
                          <w:hyperlink r:id="rId11" w:history="1">
                            <w:r w:rsidR="00557FFE">
                              <w:rPr>
                                <w:rStyle w:val="Hyperlink"/>
                                <w:rFonts w:eastAsia="Calibri" w:cs="Arial"/>
                                <w:iCs/>
                                <w:sz w:val="16"/>
                                <w:szCs w:val="16"/>
                              </w:rPr>
                              <w:t>www.twitter.com/fordmiddleeast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A538A" id="Text Box 9" o:spid="_x0000_s1033" type="#_x0000_t202" href="https://twitter.com/ford" style="position:absolute;margin-left:124.45pt;margin-top:9.1pt;width:60.7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" o:button="t" filled="f" stroked="f">
              <v:fill o:detectmouseclick="t"/>
              <v:textbox inset="0,0,0,0">
                <w:txbxContent>
                  <w:p w14:paraId="5B125573" w14:textId="77777777" w:rsidR="00557FFE" w:rsidRDefault="00557FFE" w:rsidP="00557FFE">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25FDE8AC" wp14:editId="18D3CE8D">
                          <wp:extent cx="285750" cy="285750"/>
                          <wp:effectExtent l="0" t="0" r="0" b="0"/>
                          <wp:docPr id="24" name="Picture 2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witter-ico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69650321" w14:textId="77777777" w:rsidR="00557FFE" w:rsidRDefault="00C74608" w:rsidP="00557FFE">
                    <w:pPr>
                      <w:pStyle w:val="Footer"/>
                      <w:spacing w:before="60"/>
                      <w:jc w:val="center"/>
                      <w:rPr>
                        <w:rFonts w:ascii="Arial" w:hAnsi="Arial" w:cs="Arial"/>
                        <w:sz w:val="16"/>
                        <w:szCs w:val="16"/>
                      </w:rPr>
                    </w:pPr>
                    <w:hyperlink r:id="rId12" w:history="1">
                      <w:r w:rsidR="00557FFE">
                        <w:rPr>
                          <w:rStyle w:val="Hyperlink"/>
                          <w:rFonts w:eastAsia="Calibri" w:cs="Arial"/>
                          <w:iCs/>
                          <w:sz w:val="16"/>
                          <w:szCs w:val="16"/>
                        </w:rPr>
                        <w:t>www.twitter.com/fordmiddleeast</w:t>
                      </w:r>
                    </w:hyperlink>
                  </w:p>
                </w:txbxContent>
              </v:textbox>
              <w10:wrap type="square"/>
            </v:shape>
          </w:pict>
        </mc:Fallback>
      </mc:AlternateContent>
    </w:r>
    <w:r>
      <w:rPr>
        <w:noProof/>
        <w:sz w:val="22"/>
        <w:szCs w:val="22"/>
      </w:rPr>
      <mc:AlternateContent>
        <mc:Choice Requires="wps">
          <w:drawing>
            <wp:anchor distT="0" distB="0" distL="114300" distR="114300" simplePos="0" relativeHeight="251671552" behindDoc="0" locked="0" layoutInCell="1" allowOverlap="1" wp14:anchorId="4206010D" wp14:editId="7B6338FE">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10" name="Text Box 10">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7B651" w14:textId="77777777" w:rsidR="00557FFE" w:rsidRDefault="00557FFE" w:rsidP="00557FFE">
                          <w:pPr>
                            <w:pStyle w:val="Footer"/>
                            <w:tabs>
                              <w:tab w:val="center" w:pos="1890"/>
                            </w:tabs>
                            <w:jc w:val="center"/>
                            <w:rPr>
                              <w:rFonts w:ascii="Arial" w:hAnsi="Arial" w:cs="Arial"/>
                              <w:sz w:val="16"/>
                              <w:szCs w:val="16"/>
                            </w:rPr>
                          </w:pPr>
                          <w:r>
                            <w:rPr>
                              <w:noProof/>
                              <w:sz w:val="20"/>
                              <w:szCs w:val="20"/>
                            </w:rPr>
                            <w:drawing>
                              <wp:inline distT="0" distB="0" distL="0" distR="0" wp14:anchorId="3B8CF887" wp14:editId="2A271608">
                                <wp:extent cx="276225" cy="276225"/>
                                <wp:effectExtent l="0" t="0" r="9525" b="9525"/>
                                <wp:docPr id="25" name="Picture 2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stagram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D09F2A8" w14:textId="77777777" w:rsidR="00557FFE" w:rsidRDefault="00C74608" w:rsidP="00557FFE">
                          <w:pPr>
                            <w:pStyle w:val="Footer"/>
                            <w:tabs>
                              <w:tab w:val="center" w:pos="1890"/>
                            </w:tabs>
                            <w:spacing w:before="60"/>
                            <w:jc w:val="center"/>
                            <w:rPr>
                              <w:rFonts w:ascii="Arial" w:hAnsi="Arial" w:cs="Arial"/>
                              <w:sz w:val="16"/>
                              <w:szCs w:val="16"/>
                            </w:rPr>
                          </w:pPr>
                          <w:hyperlink r:id="rId15" w:history="1">
                            <w:r w:rsidR="00557FFE">
                              <w:rPr>
                                <w:rStyle w:val="Hyperlink"/>
                                <w:rFonts w:eastAsia="Calibri" w:cs="Arial"/>
                                <w:iCs/>
                                <w:sz w:val="16"/>
                                <w:szCs w:val="16"/>
                              </w:rPr>
                              <w:t>www.instagram.com/fordmiddleeast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6010D" id="Text Box 10" o:spid="_x0000_s1034" type="#_x0000_t202" href="http://www.instagram.com/ford" style="position:absolute;margin-left:45.75pt;margin-top:9.1pt;width:71.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" o:button="t" filled="f" stroked="f">
              <v:fill o:detectmouseclick="t"/>
              <v:textbox inset="0,0,0,0">
                <w:txbxContent>
                  <w:p w14:paraId="10A7B651" w14:textId="77777777" w:rsidR="00557FFE" w:rsidRDefault="00557FFE" w:rsidP="00557FFE">
                    <w:pPr>
                      <w:pStyle w:val="Footer"/>
                      <w:tabs>
                        <w:tab w:val="center" w:pos="1890"/>
                      </w:tabs>
                      <w:jc w:val="center"/>
                      <w:rPr>
                        <w:rFonts w:ascii="Arial" w:hAnsi="Arial" w:cs="Arial"/>
                        <w:sz w:val="16"/>
                        <w:szCs w:val="16"/>
                      </w:rPr>
                    </w:pPr>
                    <w:r>
                      <w:rPr>
                        <w:noProof/>
                        <w:sz w:val="20"/>
                        <w:szCs w:val="20"/>
                      </w:rPr>
                      <w:drawing>
                        <wp:inline distT="0" distB="0" distL="0" distR="0" wp14:anchorId="3B8CF887" wp14:editId="2A271608">
                          <wp:extent cx="276225" cy="276225"/>
                          <wp:effectExtent l="0" t="0" r="9525" b="9525"/>
                          <wp:docPr id="25" name="Picture 2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stagram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D09F2A8" w14:textId="77777777" w:rsidR="00557FFE" w:rsidRDefault="00C74608" w:rsidP="00557FFE">
                    <w:pPr>
                      <w:pStyle w:val="Footer"/>
                      <w:tabs>
                        <w:tab w:val="center" w:pos="1890"/>
                      </w:tabs>
                      <w:spacing w:before="60"/>
                      <w:jc w:val="center"/>
                      <w:rPr>
                        <w:rFonts w:ascii="Arial" w:hAnsi="Arial" w:cs="Arial"/>
                        <w:sz w:val="16"/>
                        <w:szCs w:val="16"/>
                      </w:rPr>
                    </w:pPr>
                    <w:hyperlink r:id="rId16" w:history="1">
                      <w:r w:rsidR="00557FFE">
                        <w:rPr>
                          <w:rStyle w:val="Hyperlink"/>
                          <w:rFonts w:eastAsia="Calibri" w:cs="Arial"/>
                          <w:iCs/>
                          <w:sz w:val="16"/>
                          <w:szCs w:val="16"/>
                        </w:rPr>
                        <w:t>www.instagram.com/fordmiddleeast</w:t>
                      </w:r>
                    </w:hyperlink>
                  </w:p>
                </w:txbxContent>
              </v:textbox>
              <w10:wrap type="tight"/>
            </v:shape>
          </w:pict>
        </mc:Fallback>
      </mc:AlternateContent>
    </w:r>
    <w:r>
      <w:rPr>
        <w:noProof/>
        <w:sz w:val="22"/>
        <w:szCs w:val="22"/>
      </w:rPr>
      <mc:AlternateContent>
        <mc:Choice Requires="wps">
          <w:drawing>
            <wp:anchor distT="0" distB="0" distL="114300" distR="114300" simplePos="0" relativeHeight="251672576" behindDoc="0" locked="0" layoutInCell="1" allowOverlap="1" wp14:anchorId="288E7058" wp14:editId="7B78B469">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11" name="Text Box 11">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4F338" w14:textId="77777777" w:rsidR="00557FFE" w:rsidRDefault="00557FFE" w:rsidP="00557FFE">
                          <w:pPr>
                            <w:pStyle w:val="Footer"/>
                            <w:tabs>
                              <w:tab w:val="center" w:pos="1890"/>
                            </w:tabs>
                            <w:jc w:val="center"/>
                            <w:rPr>
                              <w:rFonts w:ascii="Arial" w:hAnsi="Arial" w:cs="Arial"/>
                              <w:sz w:val="18"/>
                              <w:szCs w:val="18"/>
                            </w:rPr>
                          </w:pPr>
                          <w:r>
                            <w:rPr>
                              <w:noProof/>
                              <w:sz w:val="20"/>
                              <w:szCs w:val="20"/>
                            </w:rPr>
                            <w:drawing>
                              <wp:inline distT="0" distB="0" distL="0" distR="0" wp14:anchorId="24FE49AA" wp14:editId="4A5CC3EB">
                                <wp:extent cx="304800" cy="304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F737BAA" w14:textId="77777777" w:rsidR="00557FFE" w:rsidRDefault="00557FFE" w:rsidP="00557FFE">
                          <w:pPr>
                            <w:pStyle w:val="Footer"/>
                            <w:tabs>
                              <w:tab w:val="center" w:pos="1890"/>
                            </w:tabs>
                            <w:spacing w:before="60"/>
                            <w:jc w:val="center"/>
                            <w:rPr>
                              <w:rFonts w:ascii="Arial" w:hAnsi="Arial" w:cs="Arial"/>
                              <w:color w:val="0000CC"/>
                              <w:sz w:val="16"/>
                              <w:szCs w:val="16"/>
                            </w:rPr>
                          </w:pPr>
                          <w:r>
                            <w:rPr>
                              <w:rFonts w:eastAsia="Calibri" w:cs="Arial"/>
                              <w:iCs/>
                              <w:color w:val="0000CC"/>
                              <w:sz w:val="16"/>
                              <w:szCs w:val="16"/>
                            </w:rPr>
                            <w:t>00971 50 906 1811</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E7058" id="Text Box 11" o:spid="_x0000_s1035" type="#_x0000_t202" href="http://www.instagram.com/ford" style="position:absolute;margin-left:352.5pt;margin-top:7.95pt;width:70.8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" o:button="t" filled="f" stroked="f">
              <v:fill o:detectmouseclick="t"/>
              <v:textbox inset="0,0,0,0">
                <w:txbxContent>
                  <w:p w14:paraId="3884F338" w14:textId="77777777" w:rsidR="00557FFE" w:rsidRDefault="00557FFE" w:rsidP="00557FFE">
                    <w:pPr>
                      <w:pStyle w:val="Footer"/>
                      <w:tabs>
                        <w:tab w:val="center" w:pos="1890"/>
                      </w:tabs>
                      <w:jc w:val="center"/>
                      <w:rPr>
                        <w:rFonts w:ascii="Arial" w:hAnsi="Arial" w:cs="Arial"/>
                        <w:sz w:val="18"/>
                        <w:szCs w:val="18"/>
                      </w:rPr>
                    </w:pPr>
                    <w:r>
                      <w:rPr>
                        <w:noProof/>
                        <w:sz w:val="20"/>
                        <w:szCs w:val="20"/>
                      </w:rPr>
                      <w:drawing>
                        <wp:inline distT="0" distB="0" distL="0" distR="0" wp14:anchorId="24FE49AA" wp14:editId="4A5CC3EB">
                          <wp:extent cx="304800" cy="304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F737BAA" w14:textId="77777777" w:rsidR="00557FFE" w:rsidRDefault="00557FFE" w:rsidP="00557FFE">
                    <w:pPr>
                      <w:pStyle w:val="Footer"/>
                      <w:tabs>
                        <w:tab w:val="center" w:pos="1890"/>
                      </w:tabs>
                      <w:spacing w:before="60"/>
                      <w:jc w:val="center"/>
                      <w:rPr>
                        <w:rFonts w:ascii="Arial" w:hAnsi="Arial" w:cs="Arial"/>
                        <w:color w:val="0000CC"/>
                        <w:sz w:val="16"/>
                        <w:szCs w:val="16"/>
                      </w:rPr>
                    </w:pPr>
                    <w:r>
                      <w:rPr>
                        <w:rFonts w:eastAsia="Calibri" w:cs="Arial"/>
                        <w:iCs/>
                        <w:color w:val="0000CC"/>
                        <w:sz w:val="16"/>
                        <w:szCs w:val="16"/>
                      </w:rPr>
                      <w:t>00971 50 906 1811</w:t>
                    </w:r>
                  </w:p>
                </w:txbxContent>
              </v:textbox>
              <w10:wrap type="tight"/>
            </v:shape>
          </w:pict>
        </mc:Fallback>
      </mc:AlternateContent>
    </w:r>
  </w:p>
  <w:p w14:paraId="54B43F0C" w14:textId="77777777" w:rsidR="00557FFE" w:rsidRDefault="00557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61C0" w14:textId="77777777" w:rsidR="00C74608" w:rsidRDefault="00C74608" w:rsidP="00444193">
      <w:r>
        <w:separator/>
      </w:r>
    </w:p>
  </w:footnote>
  <w:footnote w:type="continuationSeparator" w:id="0">
    <w:p w14:paraId="4D1CD9ED" w14:textId="77777777" w:rsidR="00C74608" w:rsidRDefault="00C74608" w:rsidP="0044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2E73" w14:textId="77777777" w:rsidR="00557FFE" w:rsidRPr="002D6CA2" w:rsidRDefault="00557FFE" w:rsidP="00557FFE">
    <w:pPr>
      <w:tabs>
        <w:tab w:val="center" w:pos="4680"/>
      </w:tabs>
      <w:bidi/>
      <w:rPr>
        <w:rFonts w:ascii="Simplified Arabic" w:eastAsia="Calibri" w:hAnsi="Simplified Arabic" w:cs="Simplified Arabic"/>
        <w:sz w:val="36"/>
        <w:szCs w:val="36"/>
        <w:lang w:bidi="ar-AE"/>
      </w:rPr>
    </w:pPr>
    <w:r w:rsidRPr="002D6CA2">
      <w:rPr>
        <w:rFonts w:eastAsia="Calibri"/>
        <w:noProof/>
        <w:sz w:val="20"/>
      </w:rPr>
      <w:drawing>
        <wp:anchor distT="0" distB="0" distL="0" distR="0" simplePos="0" relativeHeight="251667456" behindDoc="1" locked="0" layoutInCell="1" allowOverlap="1" wp14:anchorId="10D65465" wp14:editId="0970658F">
          <wp:simplePos x="0" y="0"/>
          <wp:positionH relativeFrom="margin">
            <wp:align>right</wp:align>
          </wp:positionH>
          <wp:positionV relativeFrom="page">
            <wp:posOffset>487349</wp:posOffset>
          </wp:positionV>
          <wp:extent cx="853440" cy="350880"/>
          <wp:effectExtent l="0" t="0" r="3810" b="0"/>
          <wp:wrapNone/>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853440" cy="350880"/>
                  </a:xfrm>
                  <a:prstGeom prst="rect">
                    <a:avLst/>
                  </a:prstGeom>
                </pic:spPr>
              </pic:pic>
            </a:graphicData>
          </a:graphic>
        </wp:anchor>
      </w:drawing>
    </w:r>
    <w:r w:rsidRPr="002D6CA2">
      <w:rPr>
        <w:rFonts w:eastAsia="Calibri" w:hint="cs"/>
        <w:sz w:val="20"/>
        <w:rtl/>
      </w:rPr>
      <w:t xml:space="preserve">                     </w:t>
    </w:r>
    <w:r w:rsidRPr="002D6CA2">
      <w:rPr>
        <w:rFonts w:eastAsia="Calibri"/>
        <w:sz w:val="20"/>
      </w:rPr>
      <w:t xml:space="preserve"> </w:t>
    </w:r>
    <w:r w:rsidRPr="002D6CA2">
      <w:rPr>
        <w:rFonts w:ascii="Simplified Arabic" w:eastAsia="Calibri" w:hAnsi="Simplified Arabic" w:cs="Simplified Arabic"/>
        <w:sz w:val="36"/>
        <w:szCs w:val="36"/>
        <w:rtl/>
        <w:lang w:bidi="ar-AE"/>
      </w:rPr>
      <w:t>|</w:t>
    </w:r>
    <w:r w:rsidRPr="002D6CA2">
      <w:rPr>
        <w:rFonts w:eastAsia="Calibri" w:hint="cs"/>
        <w:sz w:val="20"/>
        <w:rtl/>
      </w:rPr>
      <w:t xml:space="preserve"> </w:t>
    </w:r>
    <w:r w:rsidRPr="002D6CA2">
      <w:rPr>
        <w:rFonts w:ascii="Simplified Arabic" w:eastAsia="Calibri" w:hAnsi="Simplified Arabic" w:cs="Simplified Arabic" w:hint="eastAsia"/>
        <w:sz w:val="36"/>
        <w:szCs w:val="36"/>
        <w:rtl/>
        <w:lang w:bidi="ar-AE"/>
      </w:rPr>
      <w:t>خبر</w:t>
    </w:r>
    <w:r w:rsidRPr="002D6CA2">
      <w:rPr>
        <w:rFonts w:ascii="Simplified Arabic" w:eastAsia="Calibri" w:hAnsi="Simplified Arabic" w:cs="Simplified Arabic"/>
        <w:sz w:val="36"/>
        <w:szCs w:val="36"/>
        <w:lang w:bidi="ar-AE"/>
      </w:rPr>
      <w:t xml:space="preserve"> </w:t>
    </w:r>
    <w:r w:rsidRPr="002D6CA2">
      <w:rPr>
        <w:rFonts w:ascii="Simplified Arabic" w:eastAsia="Calibri" w:hAnsi="Simplified Arabic" w:cs="Simplified Arabic" w:hint="eastAsia"/>
        <w:sz w:val="36"/>
        <w:szCs w:val="36"/>
        <w:rtl/>
        <w:lang w:bidi="ar-AE"/>
      </w:rPr>
      <w:t>صحفي</w:t>
    </w:r>
    <w:r w:rsidRPr="002D6CA2">
      <w:rPr>
        <w:rFonts w:ascii="Simplified Arabic" w:eastAsia="Calibri" w:hAnsi="Simplified Arabic" w:cs="Simplified Arabic"/>
        <w:sz w:val="36"/>
        <w:szCs w:val="36"/>
        <w:rtl/>
        <w:lang w:bidi="ar-AE"/>
      </w:rPr>
      <w:tab/>
    </w:r>
  </w:p>
  <w:p w14:paraId="268FA22F" w14:textId="77777777" w:rsidR="00557FFE" w:rsidRPr="002D6CA2" w:rsidRDefault="00557FFE" w:rsidP="00557FFE">
    <w:pPr>
      <w:tabs>
        <w:tab w:val="center" w:pos="4320"/>
        <w:tab w:val="right" w:pos="8640"/>
      </w:tabs>
      <w:rPr>
        <w:rFonts w:eastAsia="Times New Roman"/>
        <w:sz w:val="20"/>
      </w:rPr>
    </w:pPr>
  </w:p>
  <w:p w14:paraId="222E21CF" w14:textId="77777777" w:rsidR="00557FFE" w:rsidRDefault="00557F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3A"/>
    <w:rsid w:val="0001277A"/>
    <w:rsid w:val="000214DF"/>
    <w:rsid w:val="000C5BC7"/>
    <w:rsid w:val="000D1B48"/>
    <w:rsid w:val="000D493C"/>
    <w:rsid w:val="000D6954"/>
    <w:rsid w:val="000E528D"/>
    <w:rsid w:val="00100346"/>
    <w:rsid w:val="001040DD"/>
    <w:rsid w:val="00141414"/>
    <w:rsid w:val="001D719A"/>
    <w:rsid w:val="0022503D"/>
    <w:rsid w:val="00235B90"/>
    <w:rsid w:val="00247BFC"/>
    <w:rsid w:val="002A7745"/>
    <w:rsid w:val="002B3383"/>
    <w:rsid w:val="0030720C"/>
    <w:rsid w:val="00377C4A"/>
    <w:rsid w:val="0038263A"/>
    <w:rsid w:val="003A2888"/>
    <w:rsid w:val="003B39E7"/>
    <w:rsid w:val="003F4B77"/>
    <w:rsid w:val="00444193"/>
    <w:rsid w:val="004566C7"/>
    <w:rsid w:val="00471D7E"/>
    <w:rsid w:val="004B7FE5"/>
    <w:rsid w:val="004E4C33"/>
    <w:rsid w:val="005550E0"/>
    <w:rsid w:val="00557FFE"/>
    <w:rsid w:val="005D6615"/>
    <w:rsid w:val="00606575"/>
    <w:rsid w:val="00612F83"/>
    <w:rsid w:val="00631176"/>
    <w:rsid w:val="00660E7F"/>
    <w:rsid w:val="006651B6"/>
    <w:rsid w:val="006C532F"/>
    <w:rsid w:val="006F05AF"/>
    <w:rsid w:val="00711BD2"/>
    <w:rsid w:val="0071730F"/>
    <w:rsid w:val="00725C28"/>
    <w:rsid w:val="00733977"/>
    <w:rsid w:val="0073455B"/>
    <w:rsid w:val="00750B05"/>
    <w:rsid w:val="00772873"/>
    <w:rsid w:val="007A4EC3"/>
    <w:rsid w:val="00820DF5"/>
    <w:rsid w:val="008231DA"/>
    <w:rsid w:val="00840FEC"/>
    <w:rsid w:val="00850120"/>
    <w:rsid w:val="00887C2D"/>
    <w:rsid w:val="008B3000"/>
    <w:rsid w:val="008C5B09"/>
    <w:rsid w:val="008F7590"/>
    <w:rsid w:val="00943B33"/>
    <w:rsid w:val="009606E0"/>
    <w:rsid w:val="0099357E"/>
    <w:rsid w:val="009A49D3"/>
    <w:rsid w:val="00AF07C4"/>
    <w:rsid w:val="00B6676D"/>
    <w:rsid w:val="00B94E9E"/>
    <w:rsid w:val="00BA3DF8"/>
    <w:rsid w:val="00BC7AD3"/>
    <w:rsid w:val="00BD75FC"/>
    <w:rsid w:val="00BE40F9"/>
    <w:rsid w:val="00C41916"/>
    <w:rsid w:val="00C74608"/>
    <w:rsid w:val="00C80559"/>
    <w:rsid w:val="00CB5EEC"/>
    <w:rsid w:val="00D26C5D"/>
    <w:rsid w:val="00D35834"/>
    <w:rsid w:val="00D644F2"/>
    <w:rsid w:val="00DB1ECE"/>
    <w:rsid w:val="00DC0C90"/>
    <w:rsid w:val="00DC5962"/>
    <w:rsid w:val="00DC6737"/>
    <w:rsid w:val="00DF21E9"/>
    <w:rsid w:val="00E063D1"/>
    <w:rsid w:val="00E476A1"/>
    <w:rsid w:val="00E74DCB"/>
    <w:rsid w:val="00EF3EE6"/>
    <w:rsid w:val="00F15E86"/>
    <w:rsid w:val="00F36456"/>
    <w:rsid w:val="00F616EC"/>
    <w:rsid w:val="00F80D1B"/>
    <w:rsid w:val="00F956FE"/>
    <w:rsid w:val="00FC0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A1D96"/>
  <w15:chartTrackingRefBased/>
  <w15:docId w15:val="{A727392F-5A43-4838-9118-5117034F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193"/>
    <w:pPr>
      <w:tabs>
        <w:tab w:val="center" w:pos="4680"/>
        <w:tab w:val="right" w:pos="9360"/>
      </w:tabs>
    </w:pPr>
  </w:style>
  <w:style w:type="character" w:customStyle="1" w:styleId="HeaderChar">
    <w:name w:val="Header Char"/>
    <w:basedOn w:val="DefaultParagraphFont"/>
    <w:link w:val="Header"/>
    <w:uiPriority w:val="99"/>
    <w:rsid w:val="00444193"/>
    <w:rPr>
      <w:rFonts w:ascii="Times New Roman" w:hAnsi="Times New Roman" w:cs="Times New Roman"/>
      <w:sz w:val="24"/>
      <w:szCs w:val="24"/>
    </w:rPr>
  </w:style>
  <w:style w:type="paragraph" w:styleId="Footer">
    <w:name w:val="footer"/>
    <w:basedOn w:val="Normal"/>
    <w:link w:val="FooterChar"/>
    <w:unhideWhenUsed/>
    <w:rsid w:val="00444193"/>
    <w:pPr>
      <w:tabs>
        <w:tab w:val="center" w:pos="4680"/>
        <w:tab w:val="right" w:pos="9360"/>
      </w:tabs>
    </w:pPr>
  </w:style>
  <w:style w:type="character" w:customStyle="1" w:styleId="FooterChar">
    <w:name w:val="Footer Char"/>
    <w:basedOn w:val="DefaultParagraphFont"/>
    <w:link w:val="Footer"/>
    <w:rsid w:val="00444193"/>
    <w:rPr>
      <w:rFonts w:ascii="Times New Roman" w:hAnsi="Times New Roman" w:cs="Times New Roman"/>
      <w:sz w:val="24"/>
      <w:szCs w:val="24"/>
    </w:rPr>
  </w:style>
  <w:style w:type="character" w:styleId="Hyperlink">
    <w:name w:val="Hyperlink"/>
    <w:basedOn w:val="DefaultParagraphFont"/>
    <w:unhideWhenUsed/>
    <w:rsid w:val="00471D7E"/>
    <w:rPr>
      <w:color w:val="0000FF"/>
      <w:u w:val="single"/>
    </w:rPr>
  </w:style>
  <w:style w:type="character" w:styleId="UnresolvedMention">
    <w:name w:val="Unresolved Mention"/>
    <w:basedOn w:val="DefaultParagraphFont"/>
    <w:uiPriority w:val="99"/>
    <w:semiHidden/>
    <w:unhideWhenUsed/>
    <w:rsid w:val="00557FFE"/>
    <w:rPr>
      <w:color w:val="605E5C"/>
      <w:shd w:val="clear" w:color="auto" w:fill="E1DFDD"/>
    </w:rPr>
  </w:style>
  <w:style w:type="paragraph" w:styleId="EndnoteText">
    <w:name w:val="endnote text"/>
    <w:basedOn w:val="Normal"/>
    <w:link w:val="EndnoteTextChar"/>
    <w:uiPriority w:val="99"/>
    <w:semiHidden/>
    <w:unhideWhenUsed/>
    <w:rsid w:val="0001277A"/>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01277A"/>
    <w:rPr>
      <w:sz w:val="20"/>
      <w:szCs w:val="20"/>
    </w:rPr>
  </w:style>
  <w:style w:type="character" w:styleId="EndnoteReference">
    <w:name w:val="endnote reference"/>
    <w:basedOn w:val="DefaultParagraphFont"/>
    <w:uiPriority w:val="99"/>
    <w:semiHidden/>
    <w:unhideWhenUsed/>
    <w:rsid w:val="0001277A"/>
    <w:rPr>
      <w:vertAlign w:val="superscript"/>
    </w:rPr>
  </w:style>
  <w:style w:type="character" w:styleId="CommentReference">
    <w:name w:val="annotation reference"/>
    <w:basedOn w:val="DefaultParagraphFont"/>
    <w:uiPriority w:val="99"/>
    <w:semiHidden/>
    <w:unhideWhenUsed/>
    <w:rsid w:val="0001277A"/>
    <w:rPr>
      <w:sz w:val="16"/>
      <w:szCs w:val="16"/>
    </w:rPr>
  </w:style>
  <w:style w:type="paragraph" w:styleId="CommentText">
    <w:name w:val="annotation text"/>
    <w:basedOn w:val="Normal"/>
    <w:link w:val="CommentTextChar"/>
    <w:uiPriority w:val="99"/>
    <w:semiHidden/>
    <w:unhideWhenUsed/>
    <w:rsid w:val="0001277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1277A"/>
    <w:rPr>
      <w:sz w:val="20"/>
      <w:szCs w:val="20"/>
    </w:rPr>
  </w:style>
  <w:style w:type="character" w:styleId="FollowedHyperlink">
    <w:name w:val="FollowedHyperlink"/>
    <w:basedOn w:val="DefaultParagraphFont"/>
    <w:uiPriority w:val="99"/>
    <w:semiHidden/>
    <w:unhideWhenUsed/>
    <w:rsid w:val="00555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20625">
      <w:bodyDiv w:val="1"/>
      <w:marLeft w:val="0"/>
      <w:marRight w:val="0"/>
      <w:marTop w:val="0"/>
      <w:marBottom w:val="0"/>
      <w:divBdr>
        <w:top w:val="none" w:sz="0" w:space="0" w:color="auto"/>
        <w:left w:val="none" w:sz="0" w:space="0" w:color="auto"/>
        <w:bottom w:val="none" w:sz="0" w:space="0" w:color="auto"/>
        <w:right w:val="none" w:sz="0" w:space="0" w:color="auto"/>
      </w:divBdr>
    </w:div>
    <w:div w:id="796796446">
      <w:bodyDiv w:val="1"/>
      <w:marLeft w:val="0"/>
      <w:marRight w:val="0"/>
      <w:marTop w:val="0"/>
      <w:marBottom w:val="0"/>
      <w:divBdr>
        <w:top w:val="none" w:sz="0" w:space="0" w:color="auto"/>
        <w:left w:val="none" w:sz="0" w:space="0" w:color="auto"/>
        <w:bottom w:val="none" w:sz="0" w:space="0" w:color="auto"/>
        <w:right w:val="none" w:sz="0" w:space="0" w:color="auto"/>
      </w:divBdr>
    </w:div>
    <w:div w:id="874728899">
      <w:bodyDiv w:val="1"/>
      <w:marLeft w:val="0"/>
      <w:marRight w:val="0"/>
      <w:marTop w:val="0"/>
      <w:marBottom w:val="0"/>
      <w:divBdr>
        <w:top w:val="none" w:sz="0" w:space="0" w:color="auto"/>
        <w:left w:val="none" w:sz="0" w:space="0" w:color="auto"/>
        <w:bottom w:val="none" w:sz="0" w:space="0" w:color="auto"/>
        <w:right w:val="none" w:sz="0" w:space="0" w:color="auto"/>
      </w:divBdr>
    </w:div>
    <w:div w:id="1227910778">
      <w:bodyDiv w:val="1"/>
      <w:marLeft w:val="0"/>
      <w:marRight w:val="0"/>
      <w:marTop w:val="0"/>
      <w:marBottom w:val="0"/>
      <w:divBdr>
        <w:top w:val="none" w:sz="0" w:space="0" w:color="auto"/>
        <w:left w:val="none" w:sz="0" w:space="0" w:color="auto"/>
        <w:bottom w:val="none" w:sz="0" w:space="0" w:color="auto"/>
        <w:right w:val="none" w:sz="0" w:space="0" w:color="auto"/>
      </w:divBdr>
    </w:div>
    <w:div w:id="13274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for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mailto:jemma.chalcroft@bcw-global.com" TargetMode="External"/><Relationship Id="rId2" Type="http://schemas.openxmlformats.org/officeDocument/2006/relationships/hyperlink" Target="mailto:rania.shurafa@ford.com" TargetMode="External"/><Relationship Id="rId1" Type="http://schemas.openxmlformats.org/officeDocument/2006/relationships/hyperlink" Target="http://www.corporate.ford.com"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instagram.com/ford" TargetMode="External"/><Relationship Id="rId3" Type="http://schemas.openxmlformats.org/officeDocument/2006/relationships/image" Target="media/image1.png"/><Relationship Id="rId7" Type="http://schemas.openxmlformats.org/officeDocument/2006/relationships/hyperlink" Target="http://www.youtube.com/fordmiddleast" TargetMode="External"/><Relationship Id="rId12" Type="http://schemas.openxmlformats.org/officeDocument/2006/relationships/hyperlink" Target="http://www.twitter.com/fordmiddleeast" TargetMode="External"/><Relationship Id="rId17" Type="http://schemas.openxmlformats.org/officeDocument/2006/relationships/image" Target="media/image5.wmf"/><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www.twitter.com/fordmiddleeast" TargetMode="External"/><Relationship Id="rId5" Type="http://schemas.openxmlformats.org/officeDocument/2006/relationships/hyperlink" Target="http://www.facebook.com/fordmiddleeast" TargetMode="External"/><Relationship Id="rId15" Type="http://schemas.openxmlformats.org/officeDocument/2006/relationships/hyperlink" Target="http://www.instagram.com/fordmiddleeast" TargetMode="External"/><Relationship Id="rId10" Type="http://schemas.openxmlformats.org/officeDocument/2006/relationships/image" Target="media/image3.png"/><Relationship Id="rId4" Type="http://schemas.openxmlformats.org/officeDocument/2006/relationships/hyperlink" Target="http://www.facebook.com/fordmiddleeast" TargetMode="External"/><Relationship Id="rId9" Type="http://schemas.openxmlformats.org/officeDocument/2006/relationships/hyperlink" Target="https://twitter.com/ford" TargetMode="Externa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instagram.com/ford" TargetMode="External"/><Relationship Id="rId3" Type="http://schemas.openxmlformats.org/officeDocument/2006/relationships/image" Target="media/image1.png"/><Relationship Id="rId7" Type="http://schemas.openxmlformats.org/officeDocument/2006/relationships/hyperlink" Target="http://www.youtube.com/fordmiddleast" TargetMode="External"/><Relationship Id="rId12" Type="http://schemas.openxmlformats.org/officeDocument/2006/relationships/hyperlink" Target="http://www.twitter.com/fordmiddleeast" TargetMode="External"/><Relationship Id="rId17" Type="http://schemas.openxmlformats.org/officeDocument/2006/relationships/image" Target="media/image5.wmf"/><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www.twitter.com/fordmiddleeast" TargetMode="External"/><Relationship Id="rId5" Type="http://schemas.openxmlformats.org/officeDocument/2006/relationships/hyperlink" Target="http://www.facebook.com/fordmiddleeast" TargetMode="External"/><Relationship Id="rId15" Type="http://schemas.openxmlformats.org/officeDocument/2006/relationships/hyperlink" Target="http://www.instagram.com/fordmiddleeast" TargetMode="External"/><Relationship Id="rId10" Type="http://schemas.openxmlformats.org/officeDocument/2006/relationships/image" Target="media/image3.png"/><Relationship Id="rId4" Type="http://schemas.openxmlformats.org/officeDocument/2006/relationships/hyperlink" Target="http://www.facebook.com/fordmiddleeast" TargetMode="External"/><Relationship Id="rId9" Type="http://schemas.openxmlformats.org/officeDocument/2006/relationships/hyperlink" Target="https://twitter.com/ford"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modar.f raslan</dc:creator>
  <cp:keywords/>
  <dc:description/>
  <cp:lastModifiedBy>Sadiq AlHamed</cp:lastModifiedBy>
  <cp:revision>11</cp:revision>
  <dcterms:created xsi:type="dcterms:W3CDTF">2021-08-31T13:32:00Z</dcterms:created>
  <dcterms:modified xsi:type="dcterms:W3CDTF">2021-09-01T06:45:00Z</dcterms:modified>
</cp:coreProperties>
</file>